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2DADD" w14:textId="77777777" w:rsidR="000D0271" w:rsidRDefault="000D0271" w:rsidP="000D0271">
      <w:r>
        <w:rPr>
          <w:rFonts w:hint="eastAsia"/>
        </w:rPr>
        <w:t>様式第</w:t>
      </w:r>
      <w:r>
        <w:rPr>
          <w:rFonts w:ascii="ＭＳ 明朝" w:hAnsi="ＭＳ 明朝"/>
        </w:rPr>
        <w:t>3</w:t>
      </w:r>
      <w:r>
        <w:rPr>
          <w:rFonts w:hint="eastAsia"/>
        </w:rPr>
        <w:t>号</w:t>
      </w:r>
    </w:p>
    <w:p w14:paraId="16232AA7" w14:textId="77777777" w:rsidR="000D0271" w:rsidRDefault="00BC49D8" w:rsidP="000D0271">
      <w:pPr>
        <w:jc w:val="right"/>
      </w:pPr>
      <w:r>
        <w:rPr>
          <w:rFonts w:hint="eastAsia"/>
        </w:rPr>
        <w:t>令和</w:t>
      </w:r>
      <w:r w:rsidR="001C0D90">
        <w:rPr>
          <w:rFonts w:hint="eastAsia"/>
        </w:rPr>
        <w:t xml:space="preserve">　　</w:t>
      </w:r>
      <w:r w:rsidR="000D0271">
        <w:rPr>
          <w:rFonts w:hint="eastAsia"/>
        </w:rPr>
        <w:t>年　　月　　日</w:t>
      </w:r>
    </w:p>
    <w:p w14:paraId="5E27FE64" w14:textId="77777777" w:rsidR="000D0271" w:rsidRPr="004A565C" w:rsidRDefault="000D0271" w:rsidP="000D0271">
      <w:pPr>
        <w:jc w:val="left"/>
      </w:pPr>
    </w:p>
    <w:p w14:paraId="3F57253C" w14:textId="77777777" w:rsidR="000D0271" w:rsidRDefault="000D0271" w:rsidP="000D0271">
      <w:pPr>
        <w:jc w:val="left"/>
      </w:pPr>
      <w:r>
        <w:rPr>
          <w:rFonts w:hint="eastAsia"/>
        </w:rPr>
        <w:t>公益財団法人山形県建設技術センター</w:t>
      </w:r>
    </w:p>
    <w:p w14:paraId="0D3C3FA6" w14:textId="351BDEBB" w:rsidR="000D0271" w:rsidRDefault="000D0271" w:rsidP="000D0271">
      <w:pPr>
        <w:ind w:firstLineChars="400" w:firstLine="840"/>
        <w:jc w:val="left"/>
      </w:pPr>
      <w:r w:rsidRPr="00D63D3E">
        <w:rPr>
          <w:rFonts w:hint="eastAsia"/>
        </w:rPr>
        <w:t xml:space="preserve">理事長　</w:t>
      </w:r>
      <w:r w:rsidR="0066435B">
        <w:rPr>
          <w:rFonts w:hint="eastAsia"/>
        </w:rPr>
        <w:t>竹内　　晃</w:t>
      </w:r>
      <w:r>
        <w:rPr>
          <w:rFonts w:hint="eastAsia"/>
        </w:rPr>
        <w:t xml:space="preserve">　様</w:t>
      </w:r>
    </w:p>
    <w:p w14:paraId="5B627668" w14:textId="77777777" w:rsidR="000D0271" w:rsidRDefault="000D0271" w:rsidP="000D0271">
      <w:pPr>
        <w:ind w:firstLineChars="400" w:firstLine="840"/>
        <w:jc w:val="left"/>
      </w:pPr>
    </w:p>
    <w:p w14:paraId="6B6548F9" w14:textId="36579CDF" w:rsidR="000D0271" w:rsidRDefault="000D0271" w:rsidP="000D0271">
      <w:pPr>
        <w:ind w:firstLineChars="400" w:firstLine="840"/>
        <w:jc w:val="left"/>
      </w:pPr>
      <w:r>
        <w:rPr>
          <w:rFonts w:hint="eastAsia"/>
        </w:rPr>
        <w:t xml:space="preserve">　　　　　　　　　　　　　　　　　　　　住所又は所在地</w:t>
      </w:r>
    </w:p>
    <w:p w14:paraId="27AD6674" w14:textId="77777777" w:rsidR="000D0271" w:rsidRDefault="000D0271" w:rsidP="000D0271">
      <w:pPr>
        <w:ind w:firstLineChars="400" w:firstLine="840"/>
        <w:jc w:val="left"/>
      </w:pPr>
      <w:r>
        <w:rPr>
          <w:rFonts w:hint="eastAsia"/>
        </w:rPr>
        <w:t xml:space="preserve">　　　　　　　　　　　　　　　　　　　　氏名又は名称</w:t>
      </w:r>
    </w:p>
    <w:p w14:paraId="42403C7E" w14:textId="77777777" w:rsidR="000D0271" w:rsidRDefault="000D0271" w:rsidP="000D0271">
      <w:pPr>
        <w:ind w:firstLineChars="400" w:firstLine="840"/>
        <w:jc w:val="left"/>
      </w:pPr>
      <w:r>
        <w:rPr>
          <w:rFonts w:hint="eastAsia"/>
        </w:rPr>
        <w:t xml:space="preserve">　　　　　　　　　　　　　　　　　　　　代表者氏名　　　　　　　　　　　　　　印</w:t>
      </w:r>
    </w:p>
    <w:p w14:paraId="355D8B23" w14:textId="77777777" w:rsidR="000D0271" w:rsidRDefault="000D0271" w:rsidP="000D0271">
      <w:pPr>
        <w:ind w:firstLineChars="400" w:firstLine="840"/>
        <w:jc w:val="left"/>
      </w:pPr>
    </w:p>
    <w:p w14:paraId="60AF7DA1" w14:textId="77777777" w:rsidR="000D0271" w:rsidRDefault="000D0271" w:rsidP="000D0271">
      <w:pPr>
        <w:ind w:firstLineChars="400" w:firstLine="840"/>
        <w:jc w:val="center"/>
      </w:pPr>
    </w:p>
    <w:p w14:paraId="47736101" w14:textId="77777777" w:rsidR="000D0271" w:rsidRDefault="000D0271" w:rsidP="000D0271">
      <w:pPr>
        <w:jc w:val="center"/>
      </w:pPr>
      <w:r>
        <w:rPr>
          <w:rFonts w:hint="eastAsia"/>
        </w:rPr>
        <w:t>一般競争入札仕様書等に関する質問書</w:t>
      </w:r>
    </w:p>
    <w:p w14:paraId="305D4333" w14:textId="77777777" w:rsidR="000D0271" w:rsidRDefault="000D0271" w:rsidP="000D0271">
      <w:pPr>
        <w:jc w:val="center"/>
      </w:pPr>
    </w:p>
    <w:p w14:paraId="04E7BB38" w14:textId="77777777" w:rsidR="000D0271" w:rsidRPr="00051442" w:rsidRDefault="000D0271" w:rsidP="000D0271">
      <w:pPr>
        <w:rPr>
          <w:rFonts w:ascii="ＭＳ 明朝"/>
        </w:rPr>
      </w:pPr>
      <w:r>
        <w:rPr>
          <w:rFonts w:hint="eastAsia"/>
        </w:rPr>
        <w:t xml:space="preserve">　</w:t>
      </w:r>
      <w:r w:rsidRPr="00E65EF0">
        <w:rPr>
          <w:rFonts w:ascii="ＭＳ 明朝" w:hAnsi="ＭＳ 明朝" w:hint="eastAsia"/>
        </w:rPr>
        <w:t>下記</w:t>
      </w:r>
      <w:r>
        <w:rPr>
          <w:rFonts w:ascii="ＭＳ 明朝" w:hAnsi="ＭＳ 明朝" w:hint="eastAsia"/>
        </w:rPr>
        <w:t>物品</w:t>
      </w:r>
      <w:r w:rsidRPr="00E65EF0">
        <w:rPr>
          <w:rFonts w:ascii="ＭＳ 明朝" w:hAnsi="ＭＳ 明朝" w:hint="eastAsia"/>
        </w:rPr>
        <w:t>の調達</w:t>
      </w:r>
      <w:r>
        <w:rPr>
          <w:rFonts w:hint="eastAsia"/>
        </w:rPr>
        <w:t>に係る仕様書等について、下記のとおり質問します。</w:t>
      </w:r>
    </w:p>
    <w:p w14:paraId="490615F4" w14:textId="77777777" w:rsidR="000D0271" w:rsidRDefault="000D0271" w:rsidP="000D0271">
      <w:pPr>
        <w:jc w:val="center"/>
      </w:pPr>
      <w:r>
        <w:rPr>
          <w:rFonts w:hint="eastAsia"/>
        </w:rPr>
        <w:t>記</w:t>
      </w:r>
    </w:p>
    <w:p w14:paraId="09851DD7" w14:textId="77777777" w:rsidR="000D0271" w:rsidRDefault="000D0271" w:rsidP="000D0271">
      <w:pPr>
        <w:jc w:val="center"/>
      </w:pPr>
    </w:p>
    <w:p w14:paraId="52D67FAB" w14:textId="77777777" w:rsidR="00F80CDC" w:rsidRPr="00F80CDC" w:rsidRDefault="00F80CDC" w:rsidP="00F80CDC">
      <w:pPr>
        <w:pStyle w:val="1"/>
        <w:ind w:leftChars="0" w:left="0"/>
        <w:jc w:val="left"/>
        <w:rPr>
          <w:rFonts w:ascii="ＭＳ 明朝" w:hAnsi="ＭＳ 明朝"/>
        </w:rPr>
      </w:pPr>
      <w:r w:rsidRPr="00F80CDC">
        <w:rPr>
          <w:rFonts w:ascii="ＭＳ 明朝" w:hAnsi="ＭＳ 明朝" w:hint="eastAsia"/>
        </w:rPr>
        <w:t>１．</w:t>
      </w:r>
      <w:r w:rsidR="000D0271">
        <w:rPr>
          <w:rFonts w:ascii="ＭＳ 明朝" w:hAnsi="ＭＳ 明朝" w:hint="eastAsia"/>
        </w:rPr>
        <w:t>入札公告日及び名称等</w:t>
      </w:r>
    </w:p>
    <w:p w14:paraId="09ECB6AA" w14:textId="686487AB" w:rsidR="000D0271" w:rsidRPr="00BC49D8" w:rsidRDefault="00F80CDC" w:rsidP="00F80CDC">
      <w:pPr>
        <w:pStyle w:val="1"/>
        <w:ind w:leftChars="0" w:left="0" w:firstLineChars="200" w:firstLine="420"/>
        <w:jc w:val="left"/>
        <w:rPr>
          <w:rFonts w:ascii="ＭＳ 明朝" w:hAnsi="ＭＳ 明朝"/>
          <w:szCs w:val="22"/>
        </w:rPr>
      </w:pPr>
      <w:r>
        <w:rPr>
          <w:rFonts w:ascii="ＭＳ 明朝" w:hAnsi="ＭＳ 明朝" w:hint="eastAsia"/>
          <w:szCs w:val="22"/>
        </w:rPr>
        <w:t>（１）</w:t>
      </w:r>
      <w:r w:rsidR="000D0271">
        <w:rPr>
          <w:rFonts w:ascii="ＭＳ 明朝" w:hAnsi="ＭＳ 明朝" w:hint="eastAsia"/>
          <w:szCs w:val="22"/>
        </w:rPr>
        <w:t xml:space="preserve">入札公告日　　</w:t>
      </w:r>
      <w:r w:rsidR="000D0271" w:rsidRPr="00BC49D8">
        <w:rPr>
          <w:rFonts w:ascii="ＭＳ 明朝" w:hAnsi="ＭＳ 明朝" w:hint="eastAsia"/>
          <w:szCs w:val="22"/>
        </w:rPr>
        <w:t>令和</w:t>
      </w:r>
      <w:r w:rsidR="00DE797E">
        <w:rPr>
          <w:rFonts w:ascii="ＭＳ 明朝" w:hAnsi="ＭＳ 明朝" w:hint="eastAsia"/>
          <w:szCs w:val="22"/>
        </w:rPr>
        <w:t>８</w:t>
      </w:r>
      <w:r w:rsidR="000D0271" w:rsidRPr="00BC49D8">
        <w:rPr>
          <w:rFonts w:ascii="ＭＳ 明朝" w:hAnsi="ＭＳ 明朝" w:hint="eastAsia"/>
          <w:szCs w:val="22"/>
        </w:rPr>
        <w:t>年</w:t>
      </w:r>
      <w:r w:rsidR="00E342CA">
        <w:rPr>
          <w:rFonts w:ascii="ＭＳ 明朝" w:hAnsi="ＭＳ 明朝" w:hint="eastAsia"/>
          <w:szCs w:val="22"/>
        </w:rPr>
        <w:t>２</w:t>
      </w:r>
      <w:r w:rsidR="000D0271" w:rsidRPr="00BC49D8">
        <w:rPr>
          <w:rFonts w:ascii="ＭＳ 明朝" w:hAnsi="ＭＳ 明朝" w:hint="eastAsia"/>
          <w:szCs w:val="22"/>
        </w:rPr>
        <w:t>月</w:t>
      </w:r>
      <w:r w:rsidR="00E342CA">
        <w:rPr>
          <w:rFonts w:ascii="ＭＳ 明朝" w:hAnsi="ＭＳ 明朝" w:hint="eastAsia"/>
          <w:szCs w:val="22"/>
        </w:rPr>
        <w:t>６</w:t>
      </w:r>
      <w:r w:rsidR="000D0271" w:rsidRPr="00BC49D8">
        <w:rPr>
          <w:rFonts w:ascii="ＭＳ 明朝" w:hAnsi="ＭＳ 明朝" w:hint="eastAsia"/>
          <w:szCs w:val="22"/>
        </w:rPr>
        <w:t>日</w:t>
      </w:r>
    </w:p>
    <w:p w14:paraId="59284EAE" w14:textId="14702178" w:rsidR="00B60BDA" w:rsidRDefault="000D0271" w:rsidP="00B60BDA">
      <w:pPr>
        <w:pStyle w:val="a9"/>
        <w:ind w:left="210" w:firstLineChars="100" w:firstLine="210"/>
        <w:jc w:val="left"/>
      </w:pPr>
      <w:r w:rsidRPr="00BC49D8">
        <w:rPr>
          <w:rFonts w:ascii="ＭＳ 明朝" w:hAnsi="ＭＳ 明朝" w:hint="eastAsia"/>
        </w:rPr>
        <w:t>（２）</w:t>
      </w:r>
      <w:r w:rsidRPr="00BC49D8">
        <w:rPr>
          <w:rFonts w:hint="eastAsia"/>
        </w:rPr>
        <w:t xml:space="preserve">物品等の名称　</w:t>
      </w:r>
      <w:r w:rsidR="00DE797E">
        <w:rPr>
          <w:rFonts w:ascii="ＭＳ 明朝" w:hAnsi="ＭＳ 明朝" w:hint="eastAsia"/>
          <w:sz w:val="22"/>
        </w:rPr>
        <w:t>PCモニター</w:t>
      </w:r>
    </w:p>
    <w:p w14:paraId="7A5F4884" w14:textId="77777777" w:rsidR="000D0271" w:rsidRDefault="000D0271" w:rsidP="000D0271">
      <w:pPr>
        <w:pStyle w:val="a9"/>
        <w:ind w:leftChars="93" w:left="195" w:firstLineChars="100" w:firstLine="210"/>
        <w:jc w:val="left"/>
      </w:pPr>
    </w:p>
    <w:p w14:paraId="346DF1F4" w14:textId="77777777" w:rsidR="000D0271" w:rsidRPr="00022B40" w:rsidRDefault="000D0271" w:rsidP="000D0271">
      <w:pPr>
        <w:jc w:val="left"/>
      </w:pPr>
    </w:p>
    <w:p w14:paraId="78E7FD2C" w14:textId="77777777" w:rsidR="000D0271" w:rsidRDefault="000D0271" w:rsidP="000D0271">
      <w:pPr>
        <w:jc w:val="left"/>
      </w:pPr>
      <w:r>
        <w:rPr>
          <w:rFonts w:hint="eastAsia"/>
        </w:rPr>
        <w:t>２．質問事項等</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0D0271" w:rsidRPr="00167ED9" w14:paraId="4E581B4A" w14:textId="77777777" w:rsidTr="00661414">
        <w:trPr>
          <w:trHeight w:val="5730"/>
        </w:trPr>
        <w:tc>
          <w:tcPr>
            <w:tcW w:w="9762" w:type="dxa"/>
          </w:tcPr>
          <w:p w14:paraId="76E87186" w14:textId="77777777" w:rsidR="000D0271" w:rsidRPr="00167ED9" w:rsidRDefault="000D0271" w:rsidP="00661414">
            <w:pPr>
              <w:jc w:val="left"/>
            </w:pPr>
          </w:p>
        </w:tc>
      </w:tr>
    </w:tbl>
    <w:p w14:paraId="251BB83B" w14:textId="77777777" w:rsidR="000D0271" w:rsidRDefault="000D0271" w:rsidP="000D0271">
      <w:pPr>
        <w:jc w:val="left"/>
      </w:pPr>
    </w:p>
    <w:p w14:paraId="15596EF6" w14:textId="77777777" w:rsidR="00DE1C2E" w:rsidRDefault="00DE1C2E">
      <w:pPr>
        <w:rPr>
          <w:lang w:eastAsia="zh-CN"/>
        </w:rPr>
      </w:pPr>
      <w:r>
        <w:rPr>
          <w:rFonts w:hint="eastAsia"/>
          <w:lang w:eastAsia="zh-CN"/>
        </w:rPr>
        <w:lastRenderedPageBreak/>
        <w:t>別記様式第</w:t>
      </w:r>
      <w:r w:rsidRPr="00127556">
        <w:rPr>
          <w:rFonts w:ascii="ＭＳ 明朝" w:hAnsi="ＭＳ 明朝"/>
          <w:lang w:eastAsia="zh-CN"/>
        </w:rPr>
        <w:t>1</w:t>
      </w:r>
      <w:r>
        <w:rPr>
          <w:rFonts w:hint="eastAsia"/>
          <w:lang w:eastAsia="zh-CN"/>
        </w:rPr>
        <w:t>号（一般競争入札参加資格確認申請書）</w:t>
      </w:r>
    </w:p>
    <w:p w14:paraId="230289C4" w14:textId="77777777" w:rsidR="00DE1C2E" w:rsidRDefault="00BC49D8" w:rsidP="00877774">
      <w:pPr>
        <w:jc w:val="right"/>
      </w:pPr>
      <w:r>
        <w:rPr>
          <w:rFonts w:hint="eastAsia"/>
        </w:rPr>
        <w:t>令和</w:t>
      </w:r>
      <w:r w:rsidR="001C0D90">
        <w:rPr>
          <w:rFonts w:hint="eastAsia"/>
        </w:rPr>
        <w:t xml:space="preserve">　　</w:t>
      </w:r>
      <w:r w:rsidR="00DE1C2E">
        <w:rPr>
          <w:rFonts w:hint="eastAsia"/>
        </w:rPr>
        <w:t>年　　月　　日</w:t>
      </w:r>
    </w:p>
    <w:p w14:paraId="336BF919" w14:textId="77777777" w:rsidR="00DE1C2E" w:rsidRPr="004A565C" w:rsidRDefault="00DE1C2E" w:rsidP="00877774">
      <w:pPr>
        <w:jc w:val="left"/>
      </w:pPr>
    </w:p>
    <w:p w14:paraId="50400634" w14:textId="77777777" w:rsidR="00DE1C2E" w:rsidRDefault="00DE1C2E" w:rsidP="00877774">
      <w:pPr>
        <w:jc w:val="left"/>
      </w:pPr>
      <w:r>
        <w:rPr>
          <w:rFonts w:hint="eastAsia"/>
        </w:rPr>
        <w:t>公益財団法人山形県建設技術センター</w:t>
      </w:r>
    </w:p>
    <w:p w14:paraId="433AD5BA" w14:textId="174E6C89" w:rsidR="00DE1C2E" w:rsidRDefault="0066435B" w:rsidP="00877774">
      <w:pPr>
        <w:ind w:firstLineChars="400" w:firstLine="840"/>
        <w:jc w:val="left"/>
      </w:pPr>
      <w:r w:rsidRPr="00D63D3E">
        <w:rPr>
          <w:rFonts w:hint="eastAsia"/>
        </w:rPr>
        <w:t xml:space="preserve">理事長　</w:t>
      </w:r>
      <w:r>
        <w:rPr>
          <w:rFonts w:hint="eastAsia"/>
        </w:rPr>
        <w:t>竹内　　晃</w:t>
      </w:r>
      <w:r w:rsidR="00DE1C2E">
        <w:rPr>
          <w:rFonts w:hint="eastAsia"/>
        </w:rPr>
        <w:t xml:space="preserve">　様</w:t>
      </w:r>
    </w:p>
    <w:p w14:paraId="43261C6F" w14:textId="77777777" w:rsidR="00DE1C2E" w:rsidRDefault="00DE1C2E" w:rsidP="00877774">
      <w:pPr>
        <w:ind w:firstLineChars="400" w:firstLine="840"/>
        <w:jc w:val="left"/>
      </w:pPr>
    </w:p>
    <w:p w14:paraId="281D9C54" w14:textId="77777777" w:rsidR="00DE1C2E" w:rsidRDefault="00DE1C2E" w:rsidP="00877774">
      <w:pPr>
        <w:ind w:firstLineChars="400" w:firstLine="840"/>
        <w:jc w:val="left"/>
      </w:pPr>
      <w:r>
        <w:rPr>
          <w:rFonts w:hint="eastAsia"/>
        </w:rPr>
        <w:t xml:space="preserve">　　　　　　　　　　　　　　　　　　　　住所又は所在地</w:t>
      </w:r>
    </w:p>
    <w:p w14:paraId="1302F95E" w14:textId="77777777" w:rsidR="00DE1C2E" w:rsidRDefault="00DE1C2E" w:rsidP="00877774">
      <w:pPr>
        <w:ind w:firstLineChars="400" w:firstLine="840"/>
        <w:jc w:val="left"/>
      </w:pPr>
      <w:r>
        <w:rPr>
          <w:rFonts w:hint="eastAsia"/>
        </w:rPr>
        <w:t xml:space="preserve">　　　　　　　　　　　　　　　　　　　　氏名又は名称</w:t>
      </w:r>
    </w:p>
    <w:p w14:paraId="74253D1F" w14:textId="77777777" w:rsidR="00DE1C2E" w:rsidRDefault="00DE1C2E" w:rsidP="00877774">
      <w:pPr>
        <w:ind w:firstLineChars="400" w:firstLine="840"/>
        <w:jc w:val="left"/>
      </w:pPr>
      <w:r>
        <w:rPr>
          <w:rFonts w:hint="eastAsia"/>
        </w:rPr>
        <w:t xml:space="preserve">　　　　　　　　　　　　　　　　　　　　代表者氏名　　　　　　　　　　　　　　印</w:t>
      </w:r>
    </w:p>
    <w:p w14:paraId="53A6D462" w14:textId="77777777" w:rsidR="00DE1C2E" w:rsidRDefault="00DE1C2E" w:rsidP="00877774">
      <w:pPr>
        <w:ind w:firstLineChars="400" w:firstLine="840"/>
        <w:jc w:val="left"/>
      </w:pPr>
    </w:p>
    <w:p w14:paraId="422E92D6" w14:textId="77777777" w:rsidR="00DE1C2E" w:rsidRDefault="00DE1C2E" w:rsidP="00877774">
      <w:pPr>
        <w:ind w:firstLineChars="400" w:firstLine="840"/>
        <w:jc w:val="center"/>
      </w:pPr>
    </w:p>
    <w:p w14:paraId="0FC3F06A" w14:textId="77777777" w:rsidR="00DE1C2E" w:rsidRDefault="00DE1C2E" w:rsidP="00877774">
      <w:pPr>
        <w:jc w:val="center"/>
        <w:rPr>
          <w:lang w:eastAsia="zh-CN"/>
        </w:rPr>
      </w:pPr>
      <w:r>
        <w:rPr>
          <w:rFonts w:hint="eastAsia"/>
          <w:lang w:eastAsia="zh-CN"/>
        </w:rPr>
        <w:t>一般競争入札参加資格確認申請書</w:t>
      </w:r>
    </w:p>
    <w:p w14:paraId="6AEACFB9" w14:textId="77777777" w:rsidR="00DE1C2E" w:rsidRPr="00127556" w:rsidRDefault="00DE1C2E" w:rsidP="00877774">
      <w:pPr>
        <w:jc w:val="center"/>
        <w:rPr>
          <w:lang w:eastAsia="zh-CN"/>
        </w:rPr>
      </w:pPr>
    </w:p>
    <w:p w14:paraId="4D2FD568" w14:textId="77777777" w:rsidR="003450F9" w:rsidRDefault="00DE1C2E" w:rsidP="00877774">
      <w:pPr>
        <w:jc w:val="left"/>
        <w:rPr>
          <w:rFonts w:ascii="ＭＳ 明朝" w:hAnsi="ＭＳ 明朝"/>
          <w:sz w:val="22"/>
        </w:rPr>
      </w:pPr>
      <w:r>
        <w:rPr>
          <w:rFonts w:hint="eastAsia"/>
          <w:lang w:eastAsia="zh-CN"/>
        </w:rPr>
        <w:t xml:space="preserve">　</w:t>
      </w:r>
      <w:r w:rsidR="003450F9" w:rsidRPr="001E5F2B">
        <w:rPr>
          <w:rFonts w:ascii="ＭＳ 明朝" w:hAnsi="ＭＳ 明朝" w:hint="eastAsia"/>
          <w:sz w:val="22"/>
        </w:rPr>
        <w:t>下記物品の調達等に係る</w:t>
      </w:r>
      <w:r w:rsidR="0013687F">
        <w:rPr>
          <w:rFonts w:hint="eastAsia"/>
          <w:lang w:eastAsia="zh-CN"/>
        </w:rPr>
        <w:t>入札参加資格</w:t>
      </w:r>
      <w:r w:rsidR="003450F9" w:rsidRPr="001E5F2B">
        <w:rPr>
          <w:rFonts w:ascii="ＭＳ 明朝" w:hAnsi="ＭＳ 明朝" w:hint="eastAsia"/>
          <w:sz w:val="22"/>
        </w:rPr>
        <w:t>について</w:t>
      </w:r>
      <w:r w:rsidR="003450F9">
        <w:rPr>
          <w:rFonts w:ascii="ＭＳ 明朝" w:hAnsi="ＭＳ 明朝" w:hint="eastAsia"/>
          <w:sz w:val="22"/>
        </w:rPr>
        <w:t>確認されたく申請します。</w:t>
      </w:r>
    </w:p>
    <w:p w14:paraId="3F1AD185" w14:textId="77777777" w:rsidR="00DE1C2E" w:rsidRDefault="003450F9" w:rsidP="003450F9">
      <w:pPr>
        <w:ind w:firstLineChars="100" w:firstLine="220"/>
        <w:jc w:val="left"/>
      </w:pPr>
      <w:r>
        <w:rPr>
          <w:rFonts w:ascii="ＭＳ 明朝" w:hAnsi="ＭＳ 明朝" w:hint="eastAsia"/>
          <w:sz w:val="22"/>
        </w:rPr>
        <w:t>なお、公告された資格を有すること並びに添付書類の内容については事実と相違ないことを誓約します。</w:t>
      </w:r>
    </w:p>
    <w:p w14:paraId="02E4B3E3" w14:textId="77777777" w:rsidR="00DE1C2E" w:rsidRPr="00B34876" w:rsidRDefault="00DE1C2E" w:rsidP="00877774">
      <w:pPr>
        <w:jc w:val="left"/>
      </w:pPr>
    </w:p>
    <w:p w14:paraId="1AD5B367" w14:textId="77777777" w:rsidR="00DE1C2E" w:rsidRDefault="00DE1C2E" w:rsidP="00877774">
      <w:pPr>
        <w:pStyle w:val="a7"/>
      </w:pPr>
      <w:r>
        <w:rPr>
          <w:rFonts w:hint="eastAsia"/>
        </w:rPr>
        <w:t>記</w:t>
      </w:r>
    </w:p>
    <w:p w14:paraId="13504925" w14:textId="77777777" w:rsidR="00DE1C2E" w:rsidRDefault="00DE1C2E" w:rsidP="00877774">
      <w:pPr>
        <w:pStyle w:val="a9"/>
      </w:pPr>
    </w:p>
    <w:p w14:paraId="0A12C8F1" w14:textId="77777777" w:rsidR="003450F9" w:rsidRDefault="00DE1C2E" w:rsidP="00877774">
      <w:pPr>
        <w:pStyle w:val="a9"/>
        <w:jc w:val="left"/>
      </w:pPr>
      <w:r>
        <w:rPr>
          <w:rFonts w:hint="eastAsia"/>
        </w:rPr>
        <w:t xml:space="preserve">　１　</w:t>
      </w:r>
      <w:r w:rsidR="0097712B" w:rsidRPr="00E65EF0">
        <w:rPr>
          <w:rFonts w:ascii="ＭＳ 明朝" w:hAnsi="ＭＳ 明朝" w:hint="eastAsia"/>
        </w:rPr>
        <w:t>調達</w:t>
      </w:r>
      <w:r w:rsidR="004F71DE">
        <w:rPr>
          <w:rFonts w:ascii="ＭＳ 明朝" w:hAnsi="ＭＳ 明朝" w:hint="eastAsia"/>
        </w:rPr>
        <w:t>物品</w:t>
      </w:r>
      <w:r w:rsidR="003450F9">
        <w:rPr>
          <w:rFonts w:ascii="ＭＳ 明朝" w:hAnsi="ＭＳ 明朝" w:hint="eastAsia"/>
        </w:rPr>
        <w:t>等</w:t>
      </w:r>
      <w:r w:rsidRPr="00E65EF0">
        <w:rPr>
          <w:rFonts w:hint="eastAsia"/>
        </w:rPr>
        <w:t>の</w:t>
      </w:r>
      <w:r w:rsidR="003450F9">
        <w:rPr>
          <w:rFonts w:hint="eastAsia"/>
        </w:rPr>
        <w:t>入札告示日及び名称</w:t>
      </w:r>
    </w:p>
    <w:p w14:paraId="0DB37762" w14:textId="4537F943" w:rsidR="003450F9" w:rsidRDefault="00E542A4" w:rsidP="003450F9">
      <w:pPr>
        <w:pStyle w:val="a9"/>
        <w:numPr>
          <w:ilvl w:val="0"/>
          <w:numId w:val="6"/>
        </w:numPr>
        <w:jc w:val="left"/>
      </w:pPr>
      <w:r w:rsidRPr="00BC49D8">
        <w:rPr>
          <w:rFonts w:ascii="ＭＳ 明朝" w:hAnsi="ＭＳ 明朝" w:hint="eastAsia"/>
        </w:rPr>
        <w:t>令和</w:t>
      </w:r>
      <w:r w:rsidR="00DE797E">
        <w:rPr>
          <w:rFonts w:ascii="ＭＳ 明朝" w:hAnsi="ＭＳ 明朝" w:hint="eastAsia"/>
        </w:rPr>
        <w:t>８</w:t>
      </w:r>
      <w:r w:rsidRPr="00BC49D8">
        <w:rPr>
          <w:rFonts w:ascii="ＭＳ 明朝" w:hAnsi="ＭＳ 明朝" w:hint="eastAsia"/>
        </w:rPr>
        <w:t>年</w:t>
      </w:r>
      <w:r w:rsidR="00E342CA">
        <w:rPr>
          <w:rFonts w:ascii="ＭＳ 明朝" w:hAnsi="ＭＳ 明朝" w:hint="eastAsia"/>
        </w:rPr>
        <w:t>２</w:t>
      </w:r>
      <w:r w:rsidRPr="00BC49D8">
        <w:rPr>
          <w:rFonts w:ascii="ＭＳ 明朝" w:hAnsi="ＭＳ 明朝" w:hint="eastAsia"/>
        </w:rPr>
        <w:t>月</w:t>
      </w:r>
      <w:r w:rsidR="00E342CA">
        <w:rPr>
          <w:rFonts w:ascii="ＭＳ 明朝" w:hAnsi="ＭＳ 明朝" w:hint="eastAsia"/>
        </w:rPr>
        <w:t>６</w:t>
      </w:r>
      <w:r w:rsidRPr="00BC49D8">
        <w:rPr>
          <w:rFonts w:ascii="ＭＳ 明朝" w:hAnsi="ＭＳ 明朝" w:hint="eastAsia"/>
        </w:rPr>
        <w:t>日</w:t>
      </w:r>
    </w:p>
    <w:p w14:paraId="38F79610" w14:textId="249E2C24" w:rsidR="00111DD5" w:rsidRDefault="003450F9" w:rsidP="00B60BDA">
      <w:pPr>
        <w:pStyle w:val="a9"/>
        <w:numPr>
          <w:ilvl w:val="0"/>
          <w:numId w:val="6"/>
        </w:numPr>
        <w:jc w:val="left"/>
      </w:pPr>
      <w:r>
        <w:rPr>
          <w:rFonts w:hint="eastAsia"/>
        </w:rPr>
        <w:t>物品等の</w:t>
      </w:r>
      <w:r w:rsidR="00DE1C2E" w:rsidRPr="00E65EF0">
        <w:rPr>
          <w:rFonts w:hint="eastAsia"/>
        </w:rPr>
        <w:t>名称</w:t>
      </w:r>
      <w:r w:rsidR="00DE1C2E">
        <w:rPr>
          <w:rFonts w:hint="eastAsia"/>
        </w:rPr>
        <w:t xml:space="preserve">　</w:t>
      </w:r>
      <w:r w:rsidR="00DE797E">
        <w:rPr>
          <w:rFonts w:ascii="ＭＳ 明朝" w:hAnsi="ＭＳ 明朝" w:hint="eastAsia"/>
          <w:sz w:val="22"/>
        </w:rPr>
        <w:t>PCモニター</w:t>
      </w:r>
    </w:p>
    <w:p w14:paraId="0D44A4C7" w14:textId="77777777" w:rsidR="00DE1C2E" w:rsidRPr="00E52479" w:rsidRDefault="00DE1C2E" w:rsidP="00877774">
      <w:pPr>
        <w:pStyle w:val="a9"/>
        <w:jc w:val="left"/>
      </w:pPr>
    </w:p>
    <w:p w14:paraId="1D722C47" w14:textId="77777777" w:rsidR="00DE1C2E" w:rsidRDefault="00DE1C2E" w:rsidP="00AA0E89">
      <w:pPr>
        <w:ind w:firstLineChars="100" w:firstLine="210"/>
      </w:pPr>
      <w:r>
        <w:rPr>
          <w:rFonts w:hint="eastAsia"/>
        </w:rPr>
        <w:t xml:space="preserve">２　添付書類　</w:t>
      </w:r>
    </w:p>
    <w:p w14:paraId="22BD7D81" w14:textId="35F080CD" w:rsidR="000C73A6" w:rsidRPr="00AA0E89" w:rsidRDefault="003450F9" w:rsidP="00643F46">
      <w:pPr>
        <w:pStyle w:val="1"/>
        <w:ind w:leftChars="200" w:left="860" w:hangingChars="200" w:hanging="440"/>
        <w:jc w:val="left"/>
        <w:rPr>
          <w:rFonts w:ascii="ＭＳ 明朝"/>
          <w:szCs w:val="21"/>
        </w:rPr>
      </w:pPr>
      <w:r>
        <w:rPr>
          <w:rFonts w:ascii="ＭＳ 明朝" w:hAnsi="ＭＳ 明朝" w:hint="eastAsia"/>
          <w:sz w:val="22"/>
          <w:szCs w:val="22"/>
        </w:rPr>
        <w:t>（</w:t>
      </w:r>
      <w:r w:rsidR="00BC49D8">
        <w:rPr>
          <w:rFonts w:ascii="ＭＳ 明朝" w:hAnsi="ＭＳ 明朝" w:hint="eastAsia"/>
          <w:sz w:val="22"/>
          <w:szCs w:val="22"/>
        </w:rPr>
        <w:t>１</w:t>
      </w:r>
      <w:r>
        <w:rPr>
          <w:rFonts w:ascii="ＭＳ 明朝" w:hAnsi="ＭＳ 明朝" w:hint="eastAsia"/>
          <w:sz w:val="22"/>
          <w:szCs w:val="22"/>
        </w:rPr>
        <w:t>）</w:t>
      </w:r>
      <w:r w:rsidR="00E542A4">
        <w:rPr>
          <w:rFonts w:ascii="ＭＳ 明朝" w:hAnsi="ＭＳ 明朝" w:hint="eastAsia"/>
          <w:sz w:val="22"/>
          <w:szCs w:val="22"/>
        </w:rPr>
        <w:t>納入実績を記載した書面（任意様式）</w:t>
      </w:r>
    </w:p>
    <w:p w14:paraId="2A5C648C" w14:textId="2205A538" w:rsidR="00DE1C2E" w:rsidRPr="00C86CFB" w:rsidRDefault="00E542A4" w:rsidP="00E542A4">
      <w:pPr>
        <w:ind w:firstLineChars="200" w:firstLine="440"/>
      </w:pPr>
      <w:r>
        <w:rPr>
          <w:rFonts w:ascii="ＭＳ 明朝" w:hAnsi="ＭＳ 明朝" w:hint="eastAsia"/>
          <w:sz w:val="22"/>
        </w:rPr>
        <w:t>（２）納品予定品のメーカー及び機種名（任意様式）</w:t>
      </w:r>
    </w:p>
    <w:p w14:paraId="358A0688" w14:textId="77777777" w:rsidR="00DE1C2E" w:rsidRDefault="00DE1C2E" w:rsidP="00877774"/>
    <w:p w14:paraId="0B2967AD" w14:textId="77777777" w:rsidR="00DE1C2E" w:rsidRDefault="00DE1C2E" w:rsidP="00877774"/>
    <w:p w14:paraId="4E7B0A46" w14:textId="77777777" w:rsidR="00DE1C2E" w:rsidRDefault="00DE1C2E" w:rsidP="00877774"/>
    <w:p w14:paraId="614602A2" w14:textId="77777777" w:rsidR="004F71DE" w:rsidRDefault="004F71DE" w:rsidP="00877774"/>
    <w:p w14:paraId="55DFED92" w14:textId="77777777" w:rsidR="004F71DE" w:rsidRDefault="004F71DE" w:rsidP="00877774"/>
    <w:p w14:paraId="0AA9E963" w14:textId="77777777" w:rsidR="004F71DE" w:rsidRDefault="004F71DE" w:rsidP="00877774"/>
    <w:p w14:paraId="336B2B4B" w14:textId="77777777" w:rsidR="00DE1C2E" w:rsidRDefault="00DE1C2E" w:rsidP="00877774"/>
    <w:p w14:paraId="3168BC28" w14:textId="77777777" w:rsidR="00B60BDA" w:rsidRDefault="00B60BDA" w:rsidP="00877774"/>
    <w:p w14:paraId="1A071131" w14:textId="77777777" w:rsidR="00DE1C2E" w:rsidRDefault="00DE1C2E" w:rsidP="00877774"/>
    <w:p w14:paraId="1C2B434B" w14:textId="77777777" w:rsidR="004D5073" w:rsidRDefault="004D5073" w:rsidP="00877774"/>
    <w:p w14:paraId="42C15A74" w14:textId="77777777" w:rsidR="000D0271" w:rsidRDefault="000D0271" w:rsidP="00877774"/>
    <w:p w14:paraId="0EB7F58D" w14:textId="77777777" w:rsidR="00BC49D8" w:rsidRDefault="00BC49D8" w:rsidP="00877774"/>
    <w:p w14:paraId="4253DACB" w14:textId="77777777" w:rsidR="00DE1C2E" w:rsidRDefault="00DE1C2E" w:rsidP="00877774"/>
    <w:p w14:paraId="25FD7CE8" w14:textId="77777777" w:rsidR="000D0271" w:rsidRDefault="000D0271" w:rsidP="00877774"/>
    <w:p w14:paraId="1180B0FE" w14:textId="77777777" w:rsidR="00DE1C2E" w:rsidRDefault="00DE1C2E" w:rsidP="00E84DE3">
      <w:pPr>
        <w:jc w:val="left"/>
      </w:pPr>
      <w:r>
        <w:rPr>
          <w:rFonts w:hint="eastAsia"/>
        </w:rPr>
        <w:lastRenderedPageBreak/>
        <w:t>様式第</w:t>
      </w:r>
      <w:r w:rsidRPr="00323711">
        <w:rPr>
          <w:rFonts w:ascii="ＭＳ 明朝" w:hAnsi="ＭＳ 明朝"/>
        </w:rPr>
        <w:t>5</w:t>
      </w:r>
      <w:r w:rsidRPr="00323711">
        <w:rPr>
          <w:rFonts w:ascii="ＭＳ 明朝" w:hAnsi="ＭＳ 明朝" w:hint="eastAsia"/>
        </w:rPr>
        <w:t>号</w:t>
      </w:r>
      <w:r>
        <w:rPr>
          <w:rFonts w:hint="eastAsia"/>
        </w:rPr>
        <w:t>（入札書）</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9"/>
        <w:gridCol w:w="7399"/>
      </w:tblGrid>
      <w:tr w:rsidR="00DE1C2E" w:rsidRPr="00167ED9" w14:paraId="14A0A8C5" w14:textId="77777777" w:rsidTr="004E1ADB">
        <w:trPr>
          <w:trHeight w:val="711"/>
        </w:trPr>
        <w:tc>
          <w:tcPr>
            <w:tcW w:w="9718" w:type="dxa"/>
            <w:gridSpan w:val="2"/>
          </w:tcPr>
          <w:p w14:paraId="1112ADC2" w14:textId="77777777" w:rsidR="00DE1C2E" w:rsidRPr="00167ED9" w:rsidRDefault="00DE1C2E" w:rsidP="00FA0EEB">
            <w:pPr>
              <w:ind w:left="75"/>
              <w:jc w:val="center"/>
              <w:rPr>
                <w:sz w:val="44"/>
                <w:szCs w:val="44"/>
              </w:rPr>
            </w:pPr>
            <w:r w:rsidRPr="00167ED9">
              <w:rPr>
                <w:rFonts w:hint="eastAsia"/>
                <w:sz w:val="44"/>
                <w:szCs w:val="44"/>
              </w:rPr>
              <w:t>入　札　書</w:t>
            </w:r>
          </w:p>
        </w:tc>
      </w:tr>
      <w:tr w:rsidR="00DE1C2E" w:rsidRPr="00167ED9" w14:paraId="22C01AB8" w14:textId="77777777" w:rsidTr="004E1ADB">
        <w:trPr>
          <w:trHeight w:val="4424"/>
        </w:trPr>
        <w:tc>
          <w:tcPr>
            <w:tcW w:w="9718" w:type="dxa"/>
            <w:gridSpan w:val="2"/>
          </w:tcPr>
          <w:p w14:paraId="7277575E" w14:textId="77777777" w:rsidR="00DE1C2E" w:rsidRPr="00167ED9" w:rsidRDefault="00BC49D8" w:rsidP="00FA0EEB">
            <w:pPr>
              <w:ind w:left="75"/>
              <w:jc w:val="right"/>
            </w:pPr>
            <w:r>
              <w:rPr>
                <w:rFonts w:hint="eastAsia"/>
              </w:rPr>
              <w:t>令和</w:t>
            </w:r>
            <w:r w:rsidR="001C0D90">
              <w:rPr>
                <w:rFonts w:hint="eastAsia"/>
              </w:rPr>
              <w:t xml:space="preserve">　　</w:t>
            </w:r>
            <w:r w:rsidR="00DE1C2E" w:rsidRPr="00167ED9">
              <w:rPr>
                <w:rFonts w:hint="eastAsia"/>
              </w:rPr>
              <w:t>年　　月　　日</w:t>
            </w:r>
          </w:p>
          <w:p w14:paraId="675FAE20" w14:textId="77777777" w:rsidR="00DE1C2E" w:rsidRPr="00167ED9" w:rsidRDefault="00DE1C2E" w:rsidP="00FA0EEB">
            <w:pPr>
              <w:ind w:left="75"/>
              <w:jc w:val="left"/>
            </w:pPr>
            <w:r w:rsidRPr="00167ED9">
              <w:rPr>
                <w:rFonts w:hint="eastAsia"/>
              </w:rPr>
              <w:t>公益財団法人山形県建設技術センター</w:t>
            </w:r>
          </w:p>
          <w:p w14:paraId="5CA800ED" w14:textId="23E1D7B9" w:rsidR="00DE1C2E" w:rsidRPr="00167ED9" w:rsidRDefault="0066435B" w:rsidP="00221688">
            <w:pPr>
              <w:ind w:firstLineChars="450" w:firstLine="945"/>
              <w:jc w:val="left"/>
            </w:pPr>
            <w:r w:rsidRPr="00D63D3E">
              <w:rPr>
                <w:rFonts w:hint="eastAsia"/>
              </w:rPr>
              <w:t xml:space="preserve">理事長　</w:t>
            </w:r>
            <w:r>
              <w:rPr>
                <w:rFonts w:hint="eastAsia"/>
              </w:rPr>
              <w:t xml:space="preserve">　竹内　　晃</w:t>
            </w:r>
            <w:r w:rsidR="00F6051E" w:rsidRPr="00F6051E">
              <w:rPr>
                <w:rFonts w:hint="eastAsia"/>
              </w:rPr>
              <w:t xml:space="preserve">　様</w:t>
            </w:r>
          </w:p>
          <w:p w14:paraId="3438753E" w14:textId="77777777" w:rsidR="00DE1C2E" w:rsidRPr="00167ED9" w:rsidRDefault="00DE1C2E" w:rsidP="00FA0EEB">
            <w:pPr>
              <w:ind w:left="75" w:firstLineChars="1800" w:firstLine="3780"/>
              <w:jc w:val="left"/>
            </w:pPr>
          </w:p>
          <w:p w14:paraId="74F689A3" w14:textId="77777777" w:rsidR="00DE1C2E" w:rsidRPr="00167ED9" w:rsidRDefault="00DE1C2E" w:rsidP="00FA0EEB">
            <w:pPr>
              <w:ind w:left="75" w:firstLineChars="1800" w:firstLine="3780"/>
              <w:jc w:val="left"/>
            </w:pPr>
          </w:p>
          <w:p w14:paraId="310B224F" w14:textId="6CC524FE" w:rsidR="00DE1C2E" w:rsidRPr="00167ED9" w:rsidRDefault="00DE1C2E" w:rsidP="00FA0EEB">
            <w:pPr>
              <w:ind w:left="75" w:firstLineChars="1800" w:firstLine="3780"/>
              <w:jc w:val="left"/>
            </w:pPr>
            <w:r w:rsidRPr="00167ED9">
              <w:rPr>
                <w:rFonts w:hint="eastAsia"/>
              </w:rPr>
              <w:t>入札者　住所又は所在地</w:t>
            </w:r>
            <w:r w:rsidR="009E4BA8">
              <w:rPr>
                <w:rFonts w:hint="eastAsia"/>
              </w:rPr>
              <w:t xml:space="preserve"> </w:t>
            </w:r>
            <w:r w:rsidR="009E4BA8" w:rsidRPr="009E4BA8">
              <w:rPr>
                <w:rFonts w:ascii="ＭＳ 明朝" w:hAnsi="ＭＳ 明朝" w:cs="ＭＳ 明朝" w:hint="eastAsia"/>
                <w:vertAlign w:val="superscript"/>
              </w:rPr>
              <w:t>※</w:t>
            </w:r>
            <w:r w:rsidR="009E4BA8" w:rsidRPr="009E4BA8">
              <w:rPr>
                <w:vertAlign w:val="superscript"/>
              </w:rPr>
              <w:t>１</w:t>
            </w:r>
          </w:p>
          <w:p w14:paraId="1330005A" w14:textId="5D08733D" w:rsidR="00DE1C2E" w:rsidRPr="00167ED9" w:rsidRDefault="00DE1C2E" w:rsidP="00FA0EEB">
            <w:pPr>
              <w:ind w:left="75" w:firstLineChars="1800" w:firstLine="3780"/>
              <w:jc w:val="left"/>
            </w:pPr>
            <w:r w:rsidRPr="00167ED9">
              <w:rPr>
                <w:rFonts w:hint="eastAsia"/>
              </w:rPr>
              <w:t xml:space="preserve">　　　　氏名又は名称</w:t>
            </w:r>
            <w:r w:rsidR="004E1ADB">
              <w:rPr>
                <w:rFonts w:hint="eastAsia"/>
              </w:rPr>
              <w:t>及び</w:t>
            </w:r>
          </w:p>
          <w:p w14:paraId="338A3365" w14:textId="29E80521" w:rsidR="00DE1C2E" w:rsidRPr="00167ED9" w:rsidRDefault="00DE1C2E" w:rsidP="00FA0EEB">
            <w:pPr>
              <w:ind w:left="75" w:firstLineChars="1800" w:firstLine="3780"/>
              <w:jc w:val="left"/>
            </w:pPr>
            <w:r w:rsidRPr="00167ED9">
              <w:rPr>
                <w:rFonts w:hint="eastAsia"/>
              </w:rPr>
              <w:t xml:space="preserve">　　　　代表者氏名　　　　　　　　　　　</w:t>
            </w:r>
            <w:r w:rsidR="009E4BA8">
              <w:rPr>
                <w:rFonts w:hint="eastAsia"/>
              </w:rPr>
              <w:t xml:space="preserve">　</w:t>
            </w:r>
            <w:r w:rsidRPr="00167ED9">
              <w:rPr>
                <w:rFonts w:hint="eastAsia"/>
              </w:rPr>
              <w:t xml:space="preserve">　</w:t>
            </w:r>
            <w:r w:rsidR="009E4BA8">
              <w:rPr>
                <w:rFonts w:hint="eastAsia"/>
              </w:rPr>
              <w:t xml:space="preserve"> </w:t>
            </w:r>
            <w:r w:rsidRPr="00167ED9">
              <w:rPr>
                <w:rFonts w:hint="eastAsia"/>
              </w:rPr>
              <w:t xml:space="preserve">　</w:t>
            </w:r>
            <w:r w:rsidR="002A755F">
              <w:rPr>
                <w:rFonts w:hint="eastAsia"/>
              </w:rPr>
              <w:t xml:space="preserve"> </w:t>
            </w:r>
            <w:r w:rsidRPr="00167ED9">
              <w:rPr>
                <w:rFonts w:hint="eastAsia"/>
              </w:rPr>
              <w:t>印</w:t>
            </w:r>
          </w:p>
          <w:p w14:paraId="31C1D7D9" w14:textId="77777777" w:rsidR="002A755F" w:rsidRDefault="004E1ADB" w:rsidP="002A755F">
            <w:pPr>
              <w:spacing w:line="0" w:lineRule="atLeast"/>
              <w:ind w:left="74" w:firstLineChars="1800" w:firstLine="3780"/>
              <w:jc w:val="left"/>
            </w:pPr>
            <w:r>
              <w:rPr>
                <w:rFonts w:hint="eastAsia"/>
              </w:rPr>
              <w:t xml:space="preserve">　　　　</w:t>
            </w:r>
          </w:p>
          <w:p w14:paraId="57E27418" w14:textId="45199316" w:rsidR="00DE1C2E" w:rsidRPr="004E1ADB" w:rsidRDefault="009E4BA8" w:rsidP="009E4BA8">
            <w:pPr>
              <w:ind w:left="75"/>
              <w:jc w:val="right"/>
            </w:pPr>
            <w:r>
              <w:rPr>
                <w:rFonts w:hint="eastAsia"/>
              </w:rPr>
              <w:t>〔</w:t>
            </w:r>
            <w:r w:rsidR="004E1ADB">
              <w:rPr>
                <w:rFonts w:hint="eastAsia"/>
              </w:rPr>
              <w:t>代理人氏名</w:t>
            </w:r>
            <w:r>
              <w:rPr>
                <w:rFonts w:hint="eastAsia"/>
              </w:rPr>
              <w:t xml:space="preserve"> </w:t>
            </w:r>
            <w:r w:rsidRPr="009E4BA8">
              <w:rPr>
                <w:rFonts w:ascii="ＭＳ 明朝" w:hAnsi="ＭＳ 明朝" w:cs="ＭＳ 明朝" w:hint="eastAsia"/>
                <w:vertAlign w:val="superscript"/>
              </w:rPr>
              <w:t>※</w:t>
            </w:r>
            <w:r>
              <w:rPr>
                <w:rFonts w:ascii="ＭＳ 明朝" w:hAnsi="ＭＳ 明朝" w:cs="ＭＳ 明朝" w:hint="eastAsia"/>
                <w:vertAlign w:val="superscript"/>
              </w:rPr>
              <w:t>2</w:t>
            </w:r>
            <w:r w:rsidR="004E1ADB">
              <w:rPr>
                <w:rFonts w:hint="eastAsia"/>
              </w:rPr>
              <w:t xml:space="preserve">　　</w:t>
            </w:r>
            <w:r>
              <w:rPr>
                <w:rFonts w:hint="eastAsia"/>
              </w:rPr>
              <w:t xml:space="preserve">　　　　　　</w:t>
            </w:r>
            <w:r w:rsidR="002A755F">
              <w:rPr>
                <w:rFonts w:hint="eastAsia"/>
              </w:rPr>
              <w:t xml:space="preserve">　　</w:t>
            </w:r>
            <w:r>
              <w:rPr>
                <w:rFonts w:hint="eastAsia"/>
              </w:rPr>
              <w:t xml:space="preserve">　　　印　〕</w:t>
            </w:r>
          </w:p>
          <w:p w14:paraId="1B891D23" w14:textId="77777777" w:rsidR="004E1ADB" w:rsidRDefault="00DE1C2E" w:rsidP="00663679">
            <w:pPr>
              <w:jc w:val="left"/>
            </w:pPr>
            <w:r w:rsidRPr="00167ED9">
              <w:rPr>
                <w:rFonts w:hint="eastAsia"/>
              </w:rPr>
              <w:t xml:space="preserve">　</w:t>
            </w:r>
          </w:p>
          <w:p w14:paraId="258CA4B9" w14:textId="71EFE74B" w:rsidR="00DE1C2E" w:rsidRDefault="00D4407C" w:rsidP="004E1ADB">
            <w:pPr>
              <w:ind w:firstLineChars="100" w:firstLine="210"/>
              <w:jc w:val="left"/>
            </w:pPr>
            <w:r>
              <w:rPr>
                <w:rFonts w:hint="eastAsia"/>
              </w:rPr>
              <w:t>山形県財務規則及び山形県契約約款</w:t>
            </w:r>
            <w:r w:rsidR="00DE1C2E" w:rsidRPr="00167ED9">
              <w:rPr>
                <w:rFonts w:hint="eastAsia"/>
              </w:rPr>
              <w:t>により入札条件を承認し、下記のとおり入札します。</w:t>
            </w:r>
          </w:p>
          <w:p w14:paraId="1F98052E" w14:textId="77777777" w:rsidR="00D4407C" w:rsidRPr="00167ED9" w:rsidRDefault="00D4407C" w:rsidP="00663679">
            <w:pPr>
              <w:jc w:val="left"/>
            </w:pPr>
          </w:p>
          <w:p w14:paraId="260B837D" w14:textId="77777777" w:rsidR="00DE1C2E" w:rsidRPr="00167ED9" w:rsidRDefault="00DE1C2E" w:rsidP="00663679">
            <w:pPr>
              <w:jc w:val="center"/>
            </w:pPr>
            <w:r w:rsidRPr="00167ED9">
              <w:rPr>
                <w:rFonts w:hint="eastAsia"/>
              </w:rPr>
              <w:t>記</w:t>
            </w:r>
          </w:p>
        </w:tc>
      </w:tr>
      <w:tr w:rsidR="00DE1C2E" w:rsidRPr="00167ED9" w14:paraId="1B7EC968" w14:textId="77777777" w:rsidTr="004E1ADB">
        <w:trPr>
          <w:trHeight w:val="876"/>
        </w:trPr>
        <w:tc>
          <w:tcPr>
            <w:tcW w:w="2319" w:type="dxa"/>
            <w:vAlign w:val="center"/>
          </w:tcPr>
          <w:p w14:paraId="3ECDC32F" w14:textId="77777777" w:rsidR="00DE1C2E" w:rsidRPr="00167ED9" w:rsidRDefault="00DE1C2E" w:rsidP="00663679">
            <w:pPr>
              <w:jc w:val="center"/>
            </w:pPr>
            <w:r w:rsidRPr="00167ED9">
              <w:rPr>
                <w:rFonts w:hint="eastAsia"/>
              </w:rPr>
              <w:t>入</w:t>
            </w:r>
            <w:r w:rsidRPr="00167ED9">
              <w:t xml:space="preserve"> </w:t>
            </w:r>
            <w:r w:rsidRPr="00167ED9">
              <w:rPr>
                <w:rFonts w:hint="eastAsia"/>
              </w:rPr>
              <w:t xml:space="preserve">　札</w:t>
            </w:r>
            <w:r w:rsidRPr="00167ED9">
              <w:t xml:space="preserve"> </w:t>
            </w:r>
            <w:r w:rsidRPr="00167ED9">
              <w:rPr>
                <w:rFonts w:hint="eastAsia"/>
              </w:rPr>
              <w:t xml:space="preserve">　金</w:t>
            </w:r>
            <w:r w:rsidRPr="00167ED9">
              <w:t xml:space="preserve"> </w:t>
            </w:r>
            <w:r w:rsidRPr="00167ED9">
              <w:rPr>
                <w:rFonts w:hint="eastAsia"/>
              </w:rPr>
              <w:t xml:space="preserve">　額</w:t>
            </w:r>
          </w:p>
        </w:tc>
        <w:tc>
          <w:tcPr>
            <w:tcW w:w="7399" w:type="dxa"/>
            <w:vAlign w:val="center"/>
          </w:tcPr>
          <w:p w14:paraId="76C5C0B5" w14:textId="77777777" w:rsidR="00DE1C2E" w:rsidRPr="00167ED9" w:rsidRDefault="00DE1C2E" w:rsidP="00663679">
            <w:r w:rsidRPr="00167ED9">
              <w:rPr>
                <w:rFonts w:hint="eastAsia"/>
              </w:rPr>
              <w:t xml:space="preserve">　　　　　　　　　　　　　　　　円</w:t>
            </w:r>
          </w:p>
        </w:tc>
      </w:tr>
      <w:tr w:rsidR="00D4407C" w:rsidRPr="00167ED9" w14:paraId="0D608A23" w14:textId="77777777" w:rsidTr="004E1ADB">
        <w:trPr>
          <w:trHeight w:val="852"/>
        </w:trPr>
        <w:tc>
          <w:tcPr>
            <w:tcW w:w="2319" w:type="dxa"/>
            <w:vAlign w:val="center"/>
          </w:tcPr>
          <w:p w14:paraId="6A0152C0" w14:textId="77777777" w:rsidR="00D4407C" w:rsidRPr="00167ED9" w:rsidRDefault="00D4407C" w:rsidP="00663679">
            <w:pPr>
              <w:jc w:val="center"/>
            </w:pPr>
            <w:r>
              <w:rPr>
                <w:rFonts w:hint="eastAsia"/>
              </w:rPr>
              <w:t>入　札　保　証　金</w:t>
            </w:r>
          </w:p>
        </w:tc>
        <w:tc>
          <w:tcPr>
            <w:tcW w:w="7399" w:type="dxa"/>
            <w:vAlign w:val="center"/>
          </w:tcPr>
          <w:p w14:paraId="4FD083E3" w14:textId="77777777" w:rsidR="00D4407C" w:rsidRPr="00167ED9" w:rsidRDefault="00BC49D8" w:rsidP="00BC49D8">
            <w:pPr>
              <w:ind w:firstLineChars="100" w:firstLine="210"/>
            </w:pPr>
            <w:r>
              <w:rPr>
                <w:rFonts w:hint="eastAsia"/>
              </w:rPr>
              <w:t>免</w:t>
            </w:r>
            <w:r w:rsidR="00D4407C">
              <w:rPr>
                <w:rFonts w:hint="eastAsia"/>
              </w:rPr>
              <w:t>除</w:t>
            </w:r>
          </w:p>
        </w:tc>
      </w:tr>
      <w:tr w:rsidR="00DE1C2E" w:rsidRPr="00167ED9" w14:paraId="60DD8E7E" w14:textId="77777777" w:rsidTr="004E1ADB">
        <w:trPr>
          <w:trHeight w:val="877"/>
        </w:trPr>
        <w:tc>
          <w:tcPr>
            <w:tcW w:w="2319" w:type="dxa"/>
            <w:vAlign w:val="center"/>
          </w:tcPr>
          <w:p w14:paraId="4BA01F0E" w14:textId="77777777" w:rsidR="00DE1C2E" w:rsidRPr="00167ED9" w:rsidRDefault="00D4407C" w:rsidP="00663679">
            <w:pPr>
              <w:jc w:val="center"/>
            </w:pPr>
            <w:r>
              <w:rPr>
                <w:rFonts w:ascii="ＭＳ 明朝" w:hAnsi="ＭＳ 明朝" w:hint="eastAsia"/>
              </w:rPr>
              <w:t>品 名 及 び 規 格</w:t>
            </w:r>
          </w:p>
        </w:tc>
        <w:tc>
          <w:tcPr>
            <w:tcW w:w="7399" w:type="dxa"/>
            <w:vAlign w:val="center"/>
          </w:tcPr>
          <w:p w14:paraId="58D43AB8" w14:textId="267CAD29" w:rsidR="00DE1C2E" w:rsidRPr="00BC49D8" w:rsidRDefault="00DE797E" w:rsidP="00BC49D8">
            <w:pPr>
              <w:ind w:firstLineChars="100" w:firstLine="220"/>
            </w:pPr>
            <w:r>
              <w:rPr>
                <w:rFonts w:ascii="ＭＳ 明朝" w:hAnsi="ＭＳ 明朝" w:hint="eastAsia"/>
                <w:sz w:val="22"/>
              </w:rPr>
              <w:t>PCモニター</w:t>
            </w:r>
            <w:r w:rsidR="0097712B" w:rsidRPr="00BC49D8">
              <w:rPr>
                <w:rFonts w:ascii="ＭＳ 明朝" w:hAnsi="ＭＳ 明朝" w:hint="eastAsia"/>
                <w:sz w:val="22"/>
              </w:rPr>
              <w:t>（</w:t>
            </w:r>
            <w:r w:rsidR="00D4407C" w:rsidRPr="00BC49D8">
              <w:rPr>
                <w:rFonts w:ascii="ＭＳ 明朝" w:hAnsi="ＭＳ 明朝" w:hint="eastAsia"/>
                <w:sz w:val="22"/>
              </w:rPr>
              <w:t>規格は仕様書のとおり</w:t>
            </w:r>
            <w:r w:rsidR="0097712B" w:rsidRPr="00BC49D8">
              <w:rPr>
                <w:rFonts w:ascii="ＭＳ 明朝" w:hAnsi="ＭＳ 明朝" w:hint="eastAsia"/>
                <w:sz w:val="22"/>
              </w:rPr>
              <w:t>）</w:t>
            </w:r>
          </w:p>
        </w:tc>
      </w:tr>
      <w:tr w:rsidR="00D4407C" w:rsidRPr="00167ED9" w14:paraId="1B9C87CE" w14:textId="77777777" w:rsidTr="004E1ADB">
        <w:trPr>
          <w:trHeight w:val="999"/>
        </w:trPr>
        <w:tc>
          <w:tcPr>
            <w:tcW w:w="2319" w:type="dxa"/>
            <w:vAlign w:val="center"/>
          </w:tcPr>
          <w:p w14:paraId="2EB055F6" w14:textId="77777777" w:rsidR="00D4407C" w:rsidRDefault="00D4407C" w:rsidP="00663679">
            <w:pPr>
              <w:jc w:val="center"/>
              <w:rPr>
                <w:rFonts w:ascii="ＭＳ 明朝" w:hAnsi="ＭＳ 明朝"/>
              </w:rPr>
            </w:pPr>
            <w:r>
              <w:rPr>
                <w:rFonts w:ascii="ＭＳ 明朝" w:hAnsi="ＭＳ 明朝" w:hint="eastAsia"/>
              </w:rPr>
              <w:t>数　　　　　　量</w:t>
            </w:r>
          </w:p>
        </w:tc>
        <w:tc>
          <w:tcPr>
            <w:tcW w:w="7399" w:type="dxa"/>
            <w:vAlign w:val="center"/>
          </w:tcPr>
          <w:p w14:paraId="3DDE7E35" w14:textId="77777777" w:rsidR="00D4407C" w:rsidRPr="00BC49D8" w:rsidRDefault="00D80B1E" w:rsidP="00BC49D8">
            <w:pPr>
              <w:ind w:firstLineChars="100" w:firstLine="220"/>
              <w:rPr>
                <w:rFonts w:ascii="ＭＳ 明朝" w:hAnsi="ＭＳ 明朝"/>
                <w:sz w:val="22"/>
              </w:rPr>
            </w:pPr>
            <w:r w:rsidRPr="00BC49D8">
              <w:rPr>
                <w:rFonts w:ascii="ＭＳ 明朝" w:hAnsi="ＭＳ 明朝" w:hint="eastAsia"/>
                <w:sz w:val="22"/>
              </w:rPr>
              <w:t>一式</w:t>
            </w:r>
          </w:p>
        </w:tc>
      </w:tr>
      <w:tr w:rsidR="00DE1C2E" w:rsidRPr="00167ED9" w14:paraId="4F67F7ED" w14:textId="77777777" w:rsidTr="004E1ADB">
        <w:trPr>
          <w:trHeight w:val="1327"/>
        </w:trPr>
        <w:tc>
          <w:tcPr>
            <w:tcW w:w="2319" w:type="dxa"/>
            <w:vAlign w:val="center"/>
          </w:tcPr>
          <w:p w14:paraId="5F12A76D" w14:textId="77777777" w:rsidR="00DE1C2E" w:rsidRPr="00167ED9" w:rsidRDefault="00450F3F" w:rsidP="00D4407C">
            <w:pPr>
              <w:ind w:leftChars="36" w:left="76" w:firstLineChars="50" w:firstLine="105"/>
            </w:pPr>
            <w:r>
              <w:rPr>
                <w:rFonts w:hint="eastAsia"/>
              </w:rPr>
              <w:t xml:space="preserve">納　</w:t>
            </w:r>
            <w:r w:rsidR="00D4407C">
              <w:rPr>
                <w:rFonts w:hint="eastAsia"/>
              </w:rPr>
              <w:t xml:space="preserve"> </w:t>
            </w:r>
            <w:r>
              <w:rPr>
                <w:rFonts w:hint="eastAsia"/>
              </w:rPr>
              <w:t>入</w:t>
            </w:r>
            <w:r w:rsidR="00D4407C">
              <w:rPr>
                <w:rFonts w:hint="eastAsia"/>
              </w:rPr>
              <w:t xml:space="preserve">　</w:t>
            </w:r>
            <w:r w:rsidR="00DE1C2E" w:rsidRPr="00167ED9">
              <w:t xml:space="preserve"> </w:t>
            </w:r>
            <w:r w:rsidR="00DE1C2E" w:rsidRPr="00167ED9">
              <w:rPr>
                <w:rFonts w:hint="eastAsia"/>
              </w:rPr>
              <w:t>場</w:t>
            </w:r>
            <w:r w:rsidR="00D4407C">
              <w:rPr>
                <w:rFonts w:hint="eastAsia"/>
              </w:rPr>
              <w:t xml:space="preserve">　</w:t>
            </w:r>
            <w:r w:rsidR="00DE1C2E" w:rsidRPr="00167ED9">
              <w:t xml:space="preserve"> </w:t>
            </w:r>
            <w:r w:rsidR="00DE1C2E" w:rsidRPr="00167ED9">
              <w:rPr>
                <w:rFonts w:hint="eastAsia"/>
              </w:rPr>
              <w:t>所</w:t>
            </w:r>
          </w:p>
        </w:tc>
        <w:tc>
          <w:tcPr>
            <w:tcW w:w="7399" w:type="dxa"/>
            <w:vAlign w:val="center"/>
          </w:tcPr>
          <w:p w14:paraId="2440C4BE" w14:textId="77777777" w:rsidR="00BC2981" w:rsidRDefault="00BC2981" w:rsidP="005B0C7B">
            <w:pPr>
              <w:ind w:firstLineChars="100" w:firstLine="220"/>
              <w:rPr>
                <w:rFonts w:ascii="ＭＳ 明朝" w:hAnsi="ＭＳ 明朝"/>
                <w:sz w:val="22"/>
              </w:rPr>
            </w:pPr>
            <w:r>
              <w:rPr>
                <w:rFonts w:ascii="ＭＳ 明朝" w:hAnsi="ＭＳ 明朝" w:hint="eastAsia"/>
                <w:sz w:val="22"/>
              </w:rPr>
              <w:t>公益財団法人</w:t>
            </w:r>
            <w:r w:rsidRPr="007944C6">
              <w:rPr>
                <w:rFonts w:ascii="ＭＳ 明朝" w:hAnsi="ＭＳ 明朝" w:hint="eastAsia"/>
                <w:sz w:val="22"/>
              </w:rPr>
              <w:t>山形県建設技術センター</w:t>
            </w:r>
            <w:r>
              <w:rPr>
                <w:rFonts w:ascii="ＭＳ 明朝" w:hAnsi="ＭＳ 明朝" w:hint="eastAsia"/>
                <w:sz w:val="22"/>
              </w:rPr>
              <w:t>本部</w:t>
            </w:r>
          </w:p>
          <w:p w14:paraId="29CC71FE" w14:textId="6FA83D33" w:rsidR="00DE1C2E" w:rsidRDefault="00BC2981" w:rsidP="005B0C7B">
            <w:pPr>
              <w:ind w:firstLineChars="150" w:firstLine="330"/>
              <w:rPr>
                <w:rFonts w:ascii="ＭＳ 明朝" w:hAnsi="ＭＳ 明朝"/>
                <w:sz w:val="22"/>
              </w:rPr>
            </w:pPr>
            <w:r>
              <w:rPr>
                <w:rFonts w:ascii="ＭＳ 明朝" w:hAnsi="ＭＳ 明朝" w:hint="eastAsia"/>
                <w:sz w:val="22"/>
              </w:rPr>
              <w:t>（山形県山形市緑町一丁目9番30号）</w:t>
            </w:r>
          </w:p>
          <w:p w14:paraId="191F60B1" w14:textId="77777777" w:rsidR="00BC2981" w:rsidRDefault="00BC2981" w:rsidP="005B0C7B">
            <w:pPr>
              <w:ind w:firstLineChars="100" w:firstLine="220"/>
              <w:rPr>
                <w:rFonts w:ascii="ＭＳ 明朝" w:hAnsi="ＭＳ 明朝"/>
                <w:sz w:val="22"/>
              </w:rPr>
            </w:pPr>
            <w:r>
              <w:rPr>
                <w:rFonts w:ascii="ＭＳ 明朝" w:hAnsi="ＭＳ 明朝" w:hint="eastAsia"/>
                <w:sz w:val="22"/>
              </w:rPr>
              <w:t>公益財団法人山形県建設技術センター庄内事務所</w:t>
            </w:r>
          </w:p>
          <w:p w14:paraId="69ADE646" w14:textId="50C9DD4A" w:rsidR="00BC2981" w:rsidRPr="00167ED9" w:rsidRDefault="00BC2981" w:rsidP="005B0C7B">
            <w:pPr>
              <w:ind w:firstLineChars="150" w:firstLine="330"/>
              <w:rPr>
                <w:rFonts w:ascii="ＭＳ 明朝" w:hAnsi="ＭＳ 明朝"/>
              </w:rPr>
            </w:pPr>
            <w:r>
              <w:rPr>
                <w:rFonts w:ascii="ＭＳ 明朝" w:hAnsi="ＭＳ 明朝" w:hint="eastAsia"/>
                <w:sz w:val="22"/>
              </w:rPr>
              <w:t>（山形県</w:t>
            </w:r>
            <w:r w:rsidRPr="00070C34">
              <w:rPr>
                <w:rFonts w:ascii="ＭＳ 明朝" w:hAnsi="ＭＳ 明朝" w:hint="eastAsia"/>
                <w:sz w:val="22"/>
              </w:rPr>
              <w:t>東田川郡三川町大字横山字袖東16番10号）</w:t>
            </w:r>
          </w:p>
        </w:tc>
      </w:tr>
      <w:tr w:rsidR="00DE1C2E" w:rsidRPr="00167ED9" w14:paraId="776BA06F" w14:textId="77777777" w:rsidTr="004E1ADB">
        <w:trPr>
          <w:trHeight w:val="1064"/>
        </w:trPr>
        <w:tc>
          <w:tcPr>
            <w:tcW w:w="2319" w:type="dxa"/>
            <w:vAlign w:val="center"/>
          </w:tcPr>
          <w:p w14:paraId="629F1989" w14:textId="77777777" w:rsidR="00DE1C2E" w:rsidRPr="00167ED9" w:rsidRDefault="00DE1C2E" w:rsidP="00B23172">
            <w:pPr>
              <w:ind w:left="75" w:firstLineChars="50" w:firstLine="105"/>
            </w:pPr>
            <w:r w:rsidRPr="00167ED9">
              <w:rPr>
                <w:rFonts w:hint="eastAsia"/>
              </w:rPr>
              <w:t>履</w:t>
            </w:r>
            <w:r w:rsidRPr="00167ED9">
              <w:t xml:space="preserve">   </w:t>
            </w:r>
            <w:r w:rsidRPr="00167ED9">
              <w:rPr>
                <w:rFonts w:hint="eastAsia"/>
              </w:rPr>
              <w:t>行</w:t>
            </w:r>
            <w:r w:rsidRPr="00167ED9">
              <w:t xml:space="preserve">   </w:t>
            </w:r>
            <w:r w:rsidRPr="00167ED9">
              <w:rPr>
                <w:rFonts w:hint="eastAsia"/>
              </w:rPr>
              <w:t xml:space="preserve">期　</w:t>
            </w:r>
            <w:r w:rsidRPr="00167ED9">
              <w:t xml:space="preserve"> </w:t>
            </w:r>
            <w:r w:rsidRPr="00167ED9">
              <w:rPr>
                <w:rFonts w:hint="eastAsia"/>
              </w:rPr>
              <w:t>限</w:t>
            </w:r>
          </w:p>
        </w:tc>
        <w:tc>
          <w:tcPr>
            <w:tcW w:w="7399" w:type="dxa"/>
            <w:vAlign w:val="center"/>
          </w:tcPr>
          <w:p w14:paraId="0CA37FD4" w14:textId="5D833D9E" w:rsidR="00DE1C2E" w:rsidRPr="00666626" w:rsidRDefault="00DE1C2E" w:rsidP="005B0C7B">
            <w:pPr>
              <w:spacing w:line="334" w:lineRule="atLeast"/>
              <w:ind w:firstLineChars="100" w:firstLine="220"/>
              <w:rPr>
                <w:sz w:val="22"/>
              </w:rPr>
            </w:pPr>
            <w:r w:rsidRPr="00666626">
              <w:rPr>
                <w:rFonts w:hint="eastAsia"/>
                <w:sz w:val="22"/>
              </w:rPr>
              <w:t>令和</w:t>
            </w:r>
            <w:r w:rsidR="005B0C7B" w:rsidRPr="00666626">
              <w:rPr>
                <w:rFonts w:hint="eastAsia"/>
                <w:sz w:val="22"/>
              </w:rPr>
              <w:t>８</w:t>
            </w:r>
            <w:r w:rsidRPr="00666626">
              <w:rPr>
                <w:rFonts w:hint="eastAsia"/>
                <w:sz w:val="22"/>
              </w:rPr>
              <w:t>年</w:t>
            </w:r>
            <w:r w:rsidR="00DE797E">
              <w:rPr>
                <w:rFonts w:hint="eastAsia"/>
                <w:sz w:val="22"/>
              </w:rPr>
              <w:t>３</w:t>
            </w:r>
            <w:r w:rsidRPr="00666626">
              <w:rPr>
                <w:rFonts w:ascii="ＭＳ 明朝" w:hAnsi="ＭＳ 明朝" w:hint="eastAsia"/>
                <w:sz w:val="22"/>
              </w:rPr>
              <w:t>月</w:t>
            </w:r>
            <w:r w:rsidR="00A43359">
              <w:rPr>
                <w:rFonts w:ascii="ＭＳ 明朝" w:hAnsi="ＭＳ 明朝" w:hint="eastAsia"/>
                <w:sz w:val="22"/>
              </w:rPr>
              <w:t>３０</w:t>
            </w:r>
            <w:r w:rsidRPr="00666626">
              <w:rPr>
                <w:rFonts w:hint="eastAsia"/>
                <w:sz w:val="22"/>
              </w:rPr>
              <w:t>日</w:t>
            </w:r>
            <w:r w:rsidR="005B0C7B" w:rsidRPr="00666626">
              <w:rPr>
                <w:rFonts w:hint="eastAsia"/>
                <w:sz w:val="22"/>
              </w:rPr>
              <w:t>（</w:t>
            </w:r>
            <w:r w:rsidR="00DE797E">
              <w:rPr>
                <w:rFonts w:hint="eastAsia"/>
                <w:sz w:val="22"/>
              </w:rPr>
              <w:t>月</w:t>
            </w:r>
            <w:r w:rsidR="005B0C7B" w:rsidRPr="00666626">
              <w:rPr>
                <w:rFonts w:hint="eastAsia"/>
                <w:sz w:val="22"/>
              </w:rPr>
              <w:t>）</w:t>
            </w:r>
          </w:p>
        </w:tc>
      </w:tr>
      <w:tr w:rsidR="00DE1C2E" w:rsidRPr="00167ED9" w14:paraId="27486285" w14:textId="77777777" w:rsidTr="004E1ADB">
        <w:trPr>
          <w:trHeight w:val="926"/>
        </w:trPr>
        <w:tc>
          <w:tcPr>
            <w:tcW w:w="2319" w:type="dxa"/>
            <w:vAlign w:val="center"/>
          </w:tcPr>
          <w:p w14:paraId="76F6B9E8" w14:textId="77777777" w:rsidR="00DE1C2E" w:rsidRPr="00167ED9" w:rsidRDefault="00DE1C2E" w:rsidP="00B23172">
            <w:pPr>
              <w:ind w:left="75" w:firstLineChars="50" w:firstLine="105"/>
            </w:pPr>
            <w:r w:rsidRPr="00167ED9">
              <w:rPr>
                <w:rFonts w:hint="eastAsia"/>
              </w:rPr>
              <w:t xml:space="preserve">摘　　　　　　</w:t>
            </w:r>
            <w:r w:rsidRPr="00167ED9">
              <w:t xml:space="preserve"> </w:t>
            </w:r>
            <w:r w:rsidRPr="00167ED9">
              <w:rPr>
                <w:rFonts w:hint="eastAsia"/>
              </w:rPr>
              <w:t>要</w:t>
            </w:r>
          </w:p>
        </w:tc>
        <w:tc>
          <w:tcPr>
            <w:tcW w:w="7399" w:type="dxa"/>
            <w:vAlign w:val="center"/>
          </w:tcPr>
          <w:p w14:paraId="7246F596" w14:textId="77777777" w:rsidR="00DE1C2E" w:rsidRPr="00167ED9" w:rsidRDefault="00DE1C2E" w:rsidP="00B23172">
            <w:pPr>
              <w:spacing w:line="334" w:lineRule="atLeast"/>
            </w:pPr>
          </w:p>
        </w:tc>
      </w:tr>
    </w:tbl>
    <w:p w14:paraId="0664129F" w14:textId="77777777" w:rsidR="009E4BA8" w:rsidRDefault="004E1ADB" w:rsidP="004E1ADB">
      <w:pPr>
        <w:ind w:left="525" w:hangingChars="250" w:hanging="525"/>
        <w:jc w:val="left"/>
      </w:pPr>
      <w:r w:rsidRPr="004E1ADB">
        <w:rPr>
          <w:rFonts w:ascii="ＭＳ 明朝" w:hAnsi="ＭＳ 明朝" w:cs="ＭＳ 明朝" w:hint="eastAsia"/>
        </w:rPr>
        <w:t>※</w:t>
      </w:r>
      <w:r w:rsidRPr="004E1ADB">
        <w:t>１</w:t>
      </w:r>
      <w:r w:rsidRPr="004E1ADB">
        <w:t xml:space="preserve"> </w:t>
      </w:r>
      <w:r w:rsidRPr="004E1ADB">
        <w:t>入札者の「住所又は所在地」並びに「氏名又は名称及び代表者名」は、必ず記載すること。（代</w:t>
      </w:r>
      <w:r w:rsidRPr="004E1ADB">
        <w:t xml:space="preserve"> </w:t>
      </w:r>
    </w:p>
    <w:p w14:paraId="31683848" w14:textId="427B11BB" w:rsidR="004E1ADB" w:rsidRDefault="004E1ADB" w:rsidP="009E4BA8">
      <w:pPr>
        <w:ind w:leftChars="200" w:left="525" w:hangingChars="50" w:hanging="105"/>
        <w:jc w:val="left"/>
      </w:pPr>
      <w:r w:rsidRPr="004E1ADB">
        <w:t>理人が入札する場合であっても、記載すること。その場合、押印は不要。）</w:t>
      </w:r>
    </w:p>
    <w:p w14:paraId="3875FA3E" w14:textId="708E9B48" w:rsidR="00DE1C2E" w:rsidRDefault="004E1ADB" w:rsidP="004E1ADB">
      <w:pPr>
        <w:ind w:left="525" w:hangingChars="250" w:hanging="525"/>
        <w:jc w:val="left"/>
      </w:pPr>
      <w:r w:rsidRPr="004E1ADB">
        <w:rPr>
          <w:rFonts w:ascii="ＭＳ 明朝" w:hAnsi="ＭＳ 明朝" w:cs="ＭＳ 明朝" w:hint="eastAsia"/>
        </w:rPr>
        <w:t>※</w:t>
      </w:r>
      <w:r w:rsidRPr="004E1ADB">
        <w:t>２</w:t>
      </w:r>
      <w:r w:rsidR="009E4BA8">
        <w:rPr>
          <w:rFonts w:hint="eastAsia"/>
        </w:rPr>
        <w:t xml:space="preserve">　</w:t>
      </w:r>
      <w:r w:rsidRPr="004E1ADB">
        <w:t>代理人が入札する場合は、</w:t>
      </w:r>
      <w:r w:rsidRPr="004E1ADB">
        <w:rPr>
          <w:rFonts w:ascii="ＭＳ 明朝" w:hAnsi="ＭＳ 明朝" w:cs="ＭＳ 明朝" w:hint="eastAsia"/>
        </w:rPr>
        <w:t>※</w:t>
      </w:r>
      <w:r w:rsidRPr="004E1ADB">
        <w:t>１の記載に加え、〔</w:t>
      </w:r>
      <w:r w:rsidRPr="004E1ADB">
        <w:t xml:space="preserve"> </w:t>
      </w:r>
      <w:r w:rsidRPr="004E1ADB">
        <w:t>〕欄に記名・押印の上入札すること。</w:t>
      </w:r>
    </w:p>
    <w:p w14:paraId="2BB78D3D" w14:textId="77777777" w:rsidR="00DE1C2E" w:rsidRDefault="00DE1C2E" w:rsidP="00FA0EEB">
      <w:pPr>
        <w:jc w:val="left"/>
        <w:rPr>
          <w:lang w:eastAsia="zh-CN"/>
        </w:rPr>
      </w:pPr>
      <w:r>
        <w:rPr>
          <w:rFonts w:hint="eastAsia"/>
          <w:lang w:eastAsia="zh-CN"/>
        </w:rPr>
        <w:lastRenderedPageBreak/>
        <w:t>様式第</w:t>
      </w:r>
      <w:r w:rsidRPr="00323711">
        <w:rPr>
          <w:rFonts w:ascii="ＭＳ 明朝" w:hAnsi="ＭＳ 明朝"/>
          <w:lang w:eastAsia="zh-CN"/>
        </w:rPr>
        <w:t>6</w:t>
      </w:r>
      <w:r>
        <w:rPr>
          <w:rFonts w:hint="eastAsia"/>
          <w:lang w:eastAsia="zh-CN"/>
        </w:rPr>
        <w:t>号</w:t>
      </w:r>
    </w:p>
    <w:p w14:paraId="3BB23799" w14:textId="77777777" w:rsidR="00DE1C2E" w:rsidRDefault="00DE1C2E" w:rsidP="00FA0EEB">
      <w:pPr>
        <w:jc w:val="left"/>
        <w:rPr>
          <w:lang w:eastAsia="zh-CN"/>
        </w:rPr>
      </w:pPr>
    </w:p>
    <w:p w14:paraId="3F0BCBA3" w14:textId="77777777" w:rsidR="00DE1C2E" w:rsidRDefault="00DE1C2E" w:rsidP="00FA0EEB">
      <w:pPr>
        <w:jc w:val="left"/>
        <w:rPr>
          <w:lang w:eastAsia="zh-CN"/>
        </w:rPr>
      </w:pPr>
    </w:p>
    <w:p w14:paraId="42900B00" w14:textId="77777777" w:rsidR="00DE1C2E" w:rsidRDefault="00DE1C2E" w:rsidP="00E53D16">
      <w:pPr>
        <w:jc w:val="center"/>
        <w:rPr>
          <w:szCs w:val="21"/>
          <w:lang w:eastAsia="zh-CN"/>
        </w:rPr>
      </w:pPr>
      <w:r w:rsidRPr="00B23172">
        <w:rPr>
          <w:rFonts w:hint="eastAsia"/>
          <w:sz w:val="36"/>
          <w:szCs w:val="36"/>
          <w:lang w:eastAsia="zh-CN"/>
        </w:rPr>
        <w:t>委</w:t>
      </w:r>
      <w:r>
        <w:rPr>
          <w:rFonts w:hint="eastAsia"/>
          <w:sz w:val="36"/>
          <w:szCs w:val="36"/>
          <w:lang w:eastAsia="zh-CN"/>
        </w:rPr>
        <w:t xml:space="preserve">　　</w:t>
      </w:r>
      <w:r w:rsidRPr="00B23172">
        <w:rPr>
          <w:rFonts w:hint="eastAsia"/>
          <w:sz w:val="36"/>
          <w:szCs w:val="36"/>
          <w:lang w:eastAsia="zh-CN"/>
        </w:rPr>
        <w:t>任</w:t>
      </w:r>
      <w:r>
        <w:rPr>
          <w:rFonts w:hint="eastAsia"/>
          <w:sz w:val="36"/>
          <w:szCs w:val="36"/>
          <w:lang w:eastAsia="zh-CN"/>
        </w:rPr>
        <w:t xml:space="preserve">　　</w:t>
      </w:r>
      <w:r w:rsidRPr="00B23172">
        <w:rPr>
          <w:rFonts w:hint="eastAsia"/>
          <w:sz w:val="36"/>
          <w:szCs w:val="36"/>
          <w:lang w:eastAsia="zh-CN"/>
        </w:rPr>
        <w:t>状</w:t>
      </w:r>
    </w:p>
    <w:p w14:paraId="2B02D039" w14:textId="77777777" w:rsidR="00DE1C2E" w:rsidRDefault="00DE1C2E" w:rsidP="00E53D16">
      <w:pPr>
        <w:jc w:val="center"/>
        <w:rPr>
          <w:szCs w:val="21"/>
          <w:lang w:eastAsia="zh-CN"/>
        </w:rPr>
      </w:pPr>
    </w:p>
    <w:p w14:paraId="25FAF0A7" w14:textId="77777777" w:rsidR="00DE1C2E" w:rsidRDefault="00BC49D8" w:rsidP="00E53D16">
      <w:pPr>
        <w:ind w:right="210"/>
        <w:jc w:val="right"/>
        <w:rPr>
          <w:szCs w:val="21"/>
        </w:rPr>
      </w:pPr>
      <w:r>
        <w:rPr>
          <w:rFonts w:hint="eastAsia"/>
          <w:szCs w:val="21"/>
        </w:rPr>
        <w:t>令和</w:t>
      </w:r>
      <w:r w:rsidR="001C0D90">
        <w:rPr>
          <w:rFonts w:hint="eastAsia"/>
          <w:szCs w:val="21"/>
        </w:rPr>
        <w:t xml:space="preserve">　　</w:t>
      </w:r>
      <w:r w:rsidR="00DE1C2E">
        <w:rPr>
          <w:rFonts w:hint="eastAsia"/>
          <w:szCs w:val="21"/>
        </w:rPr>
        <w:t>年　　月　　日</w:t>
      </w:r>
    </w:p>
    <w:p w14:paraId="26EEF742" w14:textId="77777777" w:rsidR="00DE1C2E" w:rsidRPr="004A565C" w:rsidRDefault="00DE1C2E" w:rsidP="00E53D16">
      <w:pPr>
        <w:ind w:right="210"/>
        <w:jc w:val="right"/>
        <w:rPr>
          <w:szCs w:val="21"/>
        </w:rPr>
      </w:pPr>
    </w:p>
    <w:p w14:paraId="3890687B" w14:textId="77777777" w:rsidR="00DE1C2E" w:rsidRDefault="00DE1C2E" w:rsidP="00E53D16">
      <w:pPr>
        <w:ind w:right="210"/>
        <w:jc w:val="left"/>
        <w:rPr>
          <w:szCs w:val="21"/>
        </w:rPr>
      </w:pPr>
      <w:r>
        <w:rPr>
          <w:rFonts w:hint="eastAsia"/>
          <w:szCs w:val="21"/>
        </w:rPr>
        <w:t>公益財団法人山形県建設技術センター</w:t>
      </w:r>
    </w:p>
    <w:p w14:paraId="170517CB" w14:textId="02E19A1C" w:rsidR="00DE1C2E" w:rsidRDefault="00DE1C2E" w:rsidP="00E53D16">
      <w:pPr>
        <w:ind w:right="210"/>
        <w:jc w:val="left"/>
        <w:rPr>
          <w:szCs w:val="21"/>
        </w:rPr>
      </w:pPr>
      <w:r>
        <w:rPr>
          <w:rFonts w:hint="eastAsia"/>
          <w:szCs w:val="21"/>
        </w:rPr>
        <w:t xml:space="preserve">　　　　</w:t>
      </w:r>
      <w:r w:rsidR="0066435B" w:rsidRPr="00D63D3E">
        <w:rPr>
          <w:rFonts w:hint="eastAsia"/>
        </w:rPr>
        <w:t xml:space="preserve">理事長　</w:t>
      </w:r>
      <w:r w:rsidR="0066435B">
        <w:rPr>
          <w:rFonts w:hint="eastAsia"/>
        </w:rPr>
        <w:t>竹内　　晃</w:t>
      </w:r>
      <w:r w:rsidR="00F6051E" w:rsidRPr="00F6051E">
        <w:rPr>
          <w:rFonts w:hint="eastAsia"/>
        </w:rPr>
        <w:t xml:space="preserve">　様</w:t>
      </w:r>
    </w:p>
    <w:p w14:paraId="396E89CF" w14:textId="77777777" w:rsidR="00DE1C2E" w:rsidRDefault="00DE1C2E" w:rsidP="00E53D16">
      <w:pPr>
        <w:ind w:right="210"/>
        <w:jc w:val="left"/>
        <w:rPr>
          <w:szCs w:val="21"/>
        </w:rPr>
      </w:pPr>
    </w:p>
    <w:p w14:paraId="60A9937A" w14:textId="77777777" w:rsidR="00DE1C2E" w:rsidRDefault="00DE1C2E" w:rsidP="00E53D16">
      <w:pPr>
        <w:ind w:firstLineChars="2300" w:firstLine="4830"/>
        <w:jc w:val="left"/>
      </w:pPr>
      <w:r>
        <w:rPr>
          <w:rFonts w:hint="eastAsia"/>
        </w:rPr>
        <w:t>住所又は所在地</w:t>
      </w:r>
    </w:p>
    <w:p w14:paraId="648BA1E2" w14:textId="77777777" w:rsidR="00DE1C2E" w:rsidRDefault="00DE1C2E" w:rsidP="00E53D16">
      <w:pPr>
        <w:ind w:firstLineChars="400" w:firstLine="840"/>
        <w:jc w:val="left"/>
      </w:pPr>
      <w:r>
        <w:rPr>
          <w:rFonts w:hint="eastAsia"/>
        </w:rPr>
        <w:t xml:space="preserve">　　　　　　　　　　　　　　　　　　　氏名又は名称</w:t>
      </w:r>
    </w:p>
    <w:p w14:paraId="5BCE50E3" w14:textId="77777777" w:rsidR="00DE1C2E" w:rsidRDefault="00DE1C2E" w:rsidP="00E53D16">
      <w:pPr>
        <w:ind w:right="210"/>
        <w:jc w:val="left"/>
      </w:pPr>
      <w:r>
        <w:rPr>
          <w:rFonts w:hint="eastAsia"/>
        </w:rPr>
        <w:t xml:space="preserve">　　　　　　　　　　　　　　　　　　　　　　　代表者氏名　　　　　　　　　　　　　　　印</w:t>
      </w:r>
    </w:p>
    <w:p w14:paraId="150202FD" w14:textId="77777777" w:rsidR="00DE1C2E" w:rsidRDefault="00DE1C2E" w:rsidP="00E53D16">
      <w:pPr>
        <w:ind w:right="210"/>
        <w:jc w:val="left"/>
      </w:pPr>
    </w:p>
    <w:p w14:paraId="09395451" w14:textId="77777777" w:rsidR="00DE1C2E" w:rsidRDefault="00DE1C2E" w:rsidP="00E53D16">
      <w:pPr>
        <w:ind w:right="210"/>
        <w:jc w:val="left"/>
        <w:rPr>
          <w:sz w:val="24"/>
          <w:szCs w:val="24"/>
        </w:rPr>
      </w:pPr>
      <w:r>
        <w:rPr>
          <w:rFonts w:hint="eastAsia"/>
        </w:rPr>
        <w:t xml:space="preserve">　</w:t>
      </w:r>
      <w:r w:rsidRPr="00E53D16">
        <w:rPr>
          <w:rFonts w:hint="eastAsia"/>
          <w:sz w:val="24"/>
          <w:szCs w:val="24"/>
        </w:rPr>
        <w:t>私は　　　　　　　　　　　　　　を代理人と定め、下記の</w:t>
      </w:r>
      <w:r w:rsidRPr="00E53D16">
        <w:rPr>
          <w:rFonts w:ascii="ＭＳ 明朝" w:hAnsi="ＭＳ 明朝" w:cs="ＭＳ 明朝" w:hint="eastAsia"/>
          <w:sz w:val="24"/>
          <w:szCs w:val="24"/>
        </w:rPr>
        <w:t>権</w:t>
      </w:r>
      <w:r w:rsidRPr="00E53D16">
        <w:rPr>
          <w:rFonts w:hint="eastAsia"/>
          <w:sz w:val="24"/>
          <w:szCs w:val="24"/>
        </w:rPr>
        <w:t>限を委任します。</w:t>
      </w:r>
    </w:p>
    <w:p w14:paraId="776467F0" w14:textId="77777777" w:rsidR="00DE1C2E" w:rsidRDefault="00DE1C2E" w:rsidP="00323711">
      <w:pPr>
        <w:ind w:right="210"/>
        <w:jc w:val="left"/>
        <w:rPr>
          <w:szCs w:val="21"/>
        </w:rPr>
      </w:pPr>
      <w:r>
        <w:rPr>
          <w:rFonts w:hint="eastAsia"/>
          <w:sz w:val="24"/>
          <w:szCs w:val="24"/>
        </w:rPr>
        <w:t xml:space="preserve">　　（使用印鑑　　　　　　　　）</w:t>
      </w:r>
    </w:p>
    <w:p w14:paraId="61F44B16" w14:textId="77777777" w:rsidR="00DE1C2E" w:rsidRDefault="00DE1C2E" w:rsidP="00E53D16">
      <w:pPr>
        <w:ind w:right="210" w:firstLineChars="300" w:firstLine="630"/>
        <w:jc w:val="left"/>
        <w:rPr>
          <w:szCs w:val="21"/>
        </w:rPr>
      </w:pPr>
    </w:p>
    <w:p w14:paraId="73F17038" w14:textId="77777777" w:rsidR="00DE1C2E" w:rsidRDefault="00DE1C2E" w:rsidP="00E53D16">
      <w:pPr>
        <w:ind w:right="210" w:firstLineChars="300" w:firstLine="630"/>
        <w:jc w:val="left"/>
        <w:rPr>
          <w:szCs w:val="21"/>
        </w:rPr>
      </w:pPr>
    </w:p>
    <w:p w14:paraId="106AFD65" w14:textId="77777777" w:rsidR="00DE1C2E" w:rsidRDefault="00DE1C2E" w:rsidP="00E53D16">
      <w:pPr>
        <w:ind w:right="210" w:firstLineChars="300" w:firstLine="630"/>
        <w:jc w:val="left"/>
        <w:rPr>
          <w:szCs w:val="21"/>
        </w:rPr>
      </w:pPr>
    </w:p>
    <w:p w14:paraId="7387D8A4" w14:textId="77777777" w:rsidR="00DE1C2E" w:rsidRDefault="00DE1C2E" w:rsidP="00E53D16">
      <w:pPr>
        <w:pStyle w:val="a7"/>
      </w:pPr>
      <w:r>
        <w:rPr>
          <w:rFonts w:hint="eastAsia"/>
        </w:rPr>
        <w:t>記</w:t>
      </w:r>
    </w:p>
    <w:p w14:paraId="3D8EFA53" w14:textId="77777777" w:rsidR="00DE1C2E" w:rsidRDefault="00DE1C2E" w:rsidP="00E53D16">
      <w:pPr>
        <w:pStyle w:val="a9"/>
      </w:pPr>
    </w:p>
    <w:p w14:paraId="3126079D" w14:textId="15274999" w:rsidR="00DE1C2E" w:rsidRDefault="00DE1C2E" w:rsidP="00B60BDA">
      <w:pPr>
        <w:pStyle w:val="a9"/>
        <w:ind w:left="210" w:firstLineChars="100" w:firstLine="210"/>
        <w:jc w:val="left"/>
      </w:pPr>
      <w:r w:rsidRPr="00BC49D8">
        <w:rPr>
          <w:rFonts w:hint="eastAsia"/>
        </w:rPr>
        <w:t xml:space="preserve">１　</w:t>
      </w:r>
      <w:r w:rsidR="00DE797E">
        <w:rPr>
          <w:rFonts w:ascii="ＭＳ 明朝" w:hAnsi="ＭＳ 明朝" w:hint="eastAsia"/>
          <w:sz w:val="22"/>
        </w:rPr>
        <w:t>PCモニター</w:t>
      </w:r>
      <w:r w:rsidR="0097712B" w:rsidRPr="00BC49D8">
        <w:rPr>
          <w:rFonts w:ascii="ＭＳ 明朝" w:hAnsi="ＭＳ 明朝" w:hint="eastAsia"/>
          <w:sz w:val="22"/>
        </w:rPr>
        <w:t>調達</w:t>
      </w:r>
      <w:r w:rsidR="00450F3F">
        <w:rPr>
          <w:rFonts w:hint="eastAsia"/>
        </w:rPr>
        <w:t>の入</w:t>
      </w:r>
      <w:r>
        <w:rPr>
          <w:rFonts w:hint="eastAsia"/>
        </w:rPr>
        <w:t>札に関する一切の件</w:t>
      </w:r>
    </w:p>
    <w:p w14:paraId="1AFED420" w14:textId="77777777" w:rsidR="00DE1C2E" w:rsidRPr="00A63223" w:rsidRDefault="00DE1C2E" w:rsidP="00E53D16">
      <w:pPr>
        <w:pStyle w:val="a9"/>
        <w:jc w:val="left"/>
      </w:pPr>
    </w:p>
    <w:p w14:paraId="3D1C8B0B" w14:textId="77777777" w:rsidR="00DE1C2E" w:rsidRDefault="00DE1C2E" w:rsidP="001C0D90">
      <w:pPr>
        <w:pStyle w:val="a9"/>
        <w:ind w:firstLineChars="200" w:firstLine="420"/>
        <w:jc w:val="left"/>
      </w:pPr>
      <w:r>
        <w:rPr>
          <w:rFonts w:hint="eastAsia"/>
        </w:rPr>
        <w:t>２　委　任　期　間</w:t>
      </w:r>
    </w:p>
    <w:p w14:paraId="0B0F006A" w14:textId="77777777" w:rsidR="00DE1C2E" w:rsidRDefault="00DE1C2E" w:rsidP="00E53D16">
      <w:pPr>
        <w:pStyle w:val="a9"/>
        <w:jc w:val="left"/>
      </w:pPr>
      <w:r>
        <w:rPr>
          <w:rFonts w:hint="eastAsia"/>
        </w:rPr>
        <w:t xml:space="preserve">　　　　　　　　　　　　　　　　　令和　　年　　月　　日　から</w:t>
      </w:r>
    </w:p>
    <w:p w14:paraId="598F86B2" w14:textId="77777777" w:rsidR="00DE1C2E" w:rsidRPr="004A565C" w:rsidRDefault="00DE1C2E" w:rsidP="00E53D16">
      <w:pPr>
        <w:pStyle w:val="a9"/>
        <w:jc w:val="left"/>
      </w:pPr>
    </w:p>
    <w:p w14:paraId="722F5099" w14:textId="77777777" w:rsidR="00DE1C2E" w:rsidRDefault="00DE1C2E" w:rsidP="00E53D16">
      <w:pPr>
        <w:pStyle w:val="a9"/>
        <w:jc w:val="left"/>
      </w:pPr>
    </w:p>
    <w:p w14:paraId="1C33FA0A" w14:textId="77777777" w:rsidR="00DE1C2E" w:rsidRDefault="00DE1C2E" w:rsidP="00E53D16">
      <w:pPr>
        <w:pStyle w:val="a9"/>
        <w:jc w:val="left"/>
      </w:pPr>
      <w:r>
        <w:rPr>
          <w:rFonts w:hint="eastAsia"/>
        </w:rPr>
        <w:t xml:space="preserve">　　　　　　　　　　　　　　　　　令和　　年　　月　　日　まで</w:t>
      </w:r>
    </w:p>
    <w:p w14:paraId="110C203C" w14:textId="77777777" w:rsidR="00DE1C2E" w:rsidRDefault="00DE1C2E" w:rsidP="00E53D16"/>
    <w:p w14:paraId="739894A4" w14:textId="77777777" w:rsidR="004846CB" w:rsidRDefault="004846CB" w:rsidP="00E53D16"/>
    <w:p w14:paraId="60379F74" w14:textId="77777777" w:rsidR="004846CB" w:rsidRDefault="004846CB" w:rsidP="00E53D16"/>
    <w:p w14:paraId="304F05BA" w14:textId="77777777" w:rsidR="004846CB" w:rsidRDefault="004846CB" w:rsidP="00E53D16"/>
    <w:p w14:paraId="00C3F63B" w14:textId="77777777" w:rsidR="004846CB" w:rsidRDefault="004846CB" w:rsidP="00E53D16"/>
    <w:p w14:paraId="745AEB6D" w14:textId="77777777" w:rsidR="004846CB" w:rsidRDefault="004846CB" w:rsidP="00E53D16"/>
    <w:p w14:paraId="20782108" w14:textId="77777777" w:rsidR="004846CB" w:rsidRDefault="004846CB" w:rsidP="00E53D16"/>
    <w:p w14:paraId="4E344A2D" w14:textId="77777777" w:rsidR="004846CB" w:rsidRDefault="004846CB" w:rsidP="00E53D16"/>
    <w:p w14:paraId="130D629E" w14:textId="77777777" w:rsidR="004846CB" w:rsidRDefault="004846CB" w:rsidP="00E53D16"/>
    <w:p w14:paraId="561BEB88" w14:textId="77777777" w:rsidR="004846CB" w:rsidRDefault="004846CB" w:rsidP="00E53D16"/>
    <w:p w14:paraId="753DB30F" w14:textId="77777777" w:rsidR="004846CB" w:rsidRDefault="004846CB" w:rsidP="00E53D16"/>
    <w:p w14:paraId="694C589E" w14:textId="77777777" w:rsidR="004846CB" w:rsidRPr="004846CB" w:rsidRDefault="004846CB" w:rsidP="004846CB">
      <w:pPr>
        <w:wordWrap w:val="0"/>
        <w:autoSpaceDE w:val="0"/>
        <w:autoSpaceDN w:val="0"/>
        <w:adjustRightInd w:val="0"/>
        <w:snapToGrid w:val="0"/>
        <w:textAlignment w:val="center"/>
        <w:rPr>
          <w:rFonts w:ascii="ＭＳ 明朝" w:cs="ＭＳ 明朝"/>
          <w:szCs w:val="21"/>
        </w:rPr>
      </w:pPr>
      <w:r w:rsidRPr="004846CB">
        <w:rPr>
          <w:rFonts w:ascii="ＭＳ 明朝" w:cs="ＭＳ 明朝" w:hint="eastAsia"/>
          <w:szCs w:val="21"/>
        </w:rPr>
        <w:lastRenderedPageBreak/>
        <w:t>様式第１号</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17"/>
        <w:gridCol w:w="2835"/>
        <w:gridCol w:w="907"/>
        <w:gridCol w:w="3203"/>
      </w:tblGrid>
      <w:tr w:rsidR="004846CB" w:rsidRPr="004846CB" w14:paraId="160330B0" w14:textId="77777777" w:rsidTr="00304662">
        <w:tblPrEx>
          <w:tblCellMar>
            <w:top w:w="0" w:type="dxa"/>
            <w:bottom w:w="0" w:type="dxa"/>
          </w:tblCellMar>
        </w:tblPrEx>
        <w:trPr>
          <w:trHeight w:hRule="exact" w:val="850"/>
        </w:trPr>
        <w:tc>
          <w:tcPr>
            <w:tcW w:w="8862" w:type="dxa"/>
            <w:gridSpan w:val="4"/>
            <w:tcBorders>
              <w:top w:val="single" w:sz="4" w:space="0" w:color="auto"/>
              <w:left w:val="single" w:sz="4" w:space="0" w:color="auto"/>
              <w:bottom w:val="single" w:sz="4" w:space="0" w:color="auto"/>
              <w:right w:val="single" w:sz="4" w:space="0" w:color="auto"/>
            </w:tcBorders>
            <w:vAlign w:val="center"/>
          </w:tcPr>
          <w:p w14:paraId="30F083F6" w14:textId="77777777" w:rsidR="004846CB" w:rsidRPr="004846CB" w:rsidRDefault="004846CB" w:rsidP="004846CB">
            <w:pPr>
              <w:wordWrap w:val="0"/>
              <w:autoSpaceDE w:val="0"/>
              <w:autoSpaceDN w:val="0"/>
              <w:adjustRightInd w:val="0"/>
              <w:snapToGrid w:val="0"/>
              <w:jc w:val="center"/>
              <w:textAlignment w:val="center"/>
              <w:rPr>
                <w:rFonts w:ascii="ＭＳ 明朝" w:cs="ＭＳ 明朝"/>
                <w:snapToGrid w:val="0"/>
                <w:sz w:val="24"/>
                <w:szCs w:val="21"/>
              </w:rPr>
            </w:pPr>
            <w:r w:rsidRPr="004846CB">
              <w:rPr>
                <w:rFonts w:ascii="ＭＳ 明朝" w:cs="ＭＳ 明朝" w:hint="eastAsia"/>
                <w:snapToGrid w:val="0"/>
                <w:sz w:val="24"/>
                <w:szCs w:val="21"/>
              </w:rPr>
              <w:t>物　件　購　入　契　約　書</w:t>
            </w:r>
          </w:p>
        </w:tc>
      </w:tr>
      <w:tr w:rsidR="004846CB" w:rsidRPr="004846CB" w14:paraId="3B3EFD4F" w14:textId="77777777" w:rsidTr="00304662">
        <w:tblPrEx>
          <w:tblCellMar>
            <w:top w:w="0" w:type="dxa"/>
            <w:bottom w:w="0" w:type="dxa"/>
          </w:tblCellMar>
        </w:tblPrEx>
        <w:trPr>
          <w:trHeight w:hRule="exact" w:val="5783"/>
        </w:trPr>
        <w:tc>
          <w:tcPr>
            <w:tcW w:w="8862" w:type="dxa"/>
            <w:gridSpan w:val="4"/>
            <w:tcBorders>
              <w:top w:val="single" w:sz="4" w:space="0" w:color="auto"/>
              <w:left w:val="single" w:sz="4" w:space="0" w:color="auto"/>
              <w:bottom w:val="single" w:sz="4" w:space="0" w:color="auto"/>
              <w:right w:val="single" w:sz="4" w:space="0" w:color="auto"/>
            </w:tcBorders>
          </w:tcPr>
          <w:p w14:paraId="136F8BE2" w14:textId="77777777" w:rsidR="004846CB" w:rsidRPr="004846CB" w:rsidRDefault="004846CB" w:rsidP="004846CB">
            <w:pPr>
              <w:wordWrap w:val="0"/>
              <w:autoSpaceDE w:val="0"/>
              <w:autoSpaceDN w:val="0"/>
              <w:adjustRightInd w:val="0"/>
              <w:snapToGrid w:val="0"/>
              <w:spacing w:before="160" w:line="240" w:lineRule="exact"/>
              <w:ind w:right="240"/>
              <w:jc w:val="right"/>
              <w:textAlignment w:val="center"/>
              <w:rPr>
                <w:rFonts w:ascii="ＭＳ 明朝" w:cs="ＭＳ 明朝"/>
                <w:snapToGrid w:val="0"/>
                <w:sz w:val="24"/>
                <w:szCs w:val="21"/>
              </w:rPr>
            </w:pPr>
            <w:r w:rsidRPr="004846CB">
              <w:rPr>
                <w:rFonts w:ascii="ＭＳ 明朝" w:hAnsi="ＭＳ 明朝" w:cs="ＭＳ 明朝" w:hint="eastAsia"/>
                <w:snapToGrid w:val="0"/>
                <w:sz w:val="24"/>
                <w:szCs w:val="21"/>
              </w:rPr>
              <w:t xml:space="preserve">令和　</w:t>
            </w:r>
            <w:r w:rsidRPr="004846CB">
              <w:rPr>
                <w:rFonts w:ascii="ＭＳ 明朝" w:cs="ＭＳ 明朝" w:hint="eastAsia"/>
                <w:snapToGrid w:val="0"/>
                <w:sz w:val="24"/>
                <w:szCs w:val="21"/>
              </w:rPr>
              <w:t>年　月　日</w:t>
            </w:r>
          </w:p>
          <w:p w14:paraId="39561C91" w14:textId="77777777" w:rsidR="004846CB" w:rsidRPr="004846CB" w:rsidRDefault="004846CB" w:rsidP="004846CB">
            <w:pPr>
              <w:wordWrap w:val="0"/>
              <w:autoSpaceDE w:val="0"/>
              <w:autoSpaceDN w:val="0"/>
              <w:adjustRightInd w:val="0"/>
              <w:snapToGrid w:val="0"/>
              <w:spacing w:before="160" w:line="240" w:lineRule="exact"/>
              <w:ind w:firstLineChars="1300" w:firstLine="3120"/>
              <w:jc w:val="left"/>
              <w:textAlignment w:val="center"/>
              <w:rPr>
                <w:rFonts w:ascii="ＭＳ 明朝" w:hAnsi="ＭＳ 明朝" w:cs="ＭＳ 明朝"/>
                <w:snapToGrid w:val="0"/>
                <w:sz w:val="24"/>
                <w:szCs w:val="21"/>
              </w:rPr>
            </w:pPr>
          </w:p>
          <w:p w14:paraId="3792BABF" w14:textId="77777777" w:rsidR="004846CB" w:rsidRPr="004846CB" w:rsidRDefault="004846CB" w:rsidP="004846CB">
            <w:pPr>
              <w:wordWrap w:val="0"/>
              <w:autoSpaceDE w:val="0"/>
              <w:autoSpaceDN w:val="0"/>
              <w:adjustRightInd w:val="0"/>
              <w:snapToGrid w:val="0"/>
              <w:spacing w:line="240" w:lineRule="atLeast"/>
              <w:ind w:leftChars="1300" w:left="3690" w:hangingChars="400" w:hanging="960"/>
              <w:jc w:val="left"/>
              <w:textAlignment w:val="center"/>
              <w:rPr>
                <w:rFonts w:ascii="ＭＳ 明朝" w:hAnsi="ＭＳ 明朝" w:cs="ＭＳ 明朝"/>
                <w:snapToGrid w:val="0"/>
                <w:sz w:val="24"/>
                <w:szCs w:val="21"/>
              </w:rPr>
            </w:pPr>
            <w:r w:rsidRPr="004846CB">
              <w:rPr>
                <w:rFonts w:ascii="ＭＳ 明朝" w:hAnsi="ＭＳ 明朝" w:cs="ＭＳ 明朝" w:hint="eastAsia"/>
                <w:snapToGrid w:val="0"/>
                <w:sz w:val="24"/>
                <w:szCs w:val="21"/>
              </w:rPr>
              <w:t>発注者　山形市緑町一丁目９番３０号　　　　　　　　公益財団法人山形県建設技術センター</w:t>
            </w:r>
          </w:p>
          <w:p w14:paraId="13130396" w14:textId="77777777" w:rsidR="004846CB" w:rsidRPr="004846CB" w:rsidRDefault="004846CB" w:rsidP="004846CB">
            <w:pPr>
              <w:wordWrap w:val="0"/>
              <w:autoSpaceDE w:val="0"/>
              <w:autoSpaceDN w:val="0"/>
              <w:adjustRightInd w:val="0"/>
              <w:snapToGrid w:val="0"/>
              <w:spacing w:line="240" w:lineRule="atLeast"/>
              <w:ind w:leftChars="1300" w:left="3690" w:hangingChars="400" w:hanging="960"/>
              <w:jc w:val="left"/>
              <w:textAlignment w:val="center"/>
              <w:rPr>
                <w:rFonts w:ascii="ＭＳ 明朝" w:hAnsi="ＭＳ 明朝" w:cs="ＭＳ 明朝"/>
                <w:snapToGrid w:val="0"/>
                <w:sz w:val="24"/>
                <w:szCs w:val="21"/>
              </w:rPr>
            </w:pPr>
            <w:r w:rsidRPr="004846CB">
              <w:rPr>
                <w:rFonts w:ascii="ＭＳ 明朝" w:hAnsi="ＭＳ 明朝" w:cs="ＭＳ 明朝" w:hint="eastAsia"/>
                <w:snapToGrid w:val="0"/>
                <w:sz w:val="24"/>
                <w:szCs w:val="21"/>
              </w:rPr>
              <w:t xml:space="preserve">          </w:t>
            </w:r>
            <w:r w:rsidRPr="004846CB">
              <w:rPr>
                <w:rFonts w:ascii="ＭＳ 明朝" w:hAnsi="ＭＳ 明朝" w:cs="ＭＳ 明朝"/>
                <w:snapToGrid w:val="0"/>
                <w:sz w:val="24"/>
                <w:szCs w:val="21"/>
              </w:rPr>
              <w:t xml:space="preserve"> </w:t>
            </w:r>
            <w:r w:rsidRPr="004846CB">
              <w:rPr>
                <w:rFonts w:ascii="ＭＳ 明朝" w:hAnsi="ＭＳ 明朝" w:cs="ＭＳ 明朝" w:hint="eastAsia"/>
                <w:snapToGrid w:val="0"/>
                <w:sz w:val="24"/>
                <w:szCs w:val="21"/>
              </w:rPr>
              <w:t xml:space="preserve">　　理事長　 　竹内　　晃　　　  </w:t>
            </w:r>
            <w:r w:rsidRPr="004846CB">
              <w:rPr>
                <w:rFonts w:ascii="ＭＳ 明朝" w:hAnsi="ＭＳ 明朝" w:cs="ＭＳ 明朝"/>
                <w:snapToGrid w:val="0"/>
                <w:sz w:val="24"/>
                <w:szCs w:val="21"/>
              </w:rPr>
              <w:t>㊞</w:t>
            </w:r>
          </w:p>
          <w:p w14:paraId="5B7D4EEF" w14:textId="77777777" w:rsidR="004846CB" w:rsidRPr="004846CB" w:rsidRDefault="004846CB" w:rsidP="004846CB">
            <w:pPr>
              <w:wordWrap w:val="0"/>
              <w:autoSpaceDE w:val="0"/>
              <w:autoSpaceDN w:val="0"/>
              <w:adjustRightInd w:val="0"/>
              <w:snapToGrid w:val="0"/>
              <w:spacing w:line="240" w:lineRule="atLeast"/>
              <w:ind w:leftChars="1200" w:left="2520" w:firstLineChars="250" w:firstLine="600"/>
              <w:jc w:val="left"/>
              <w:textAlignment w:val="center"/>
              <w:rPr>
                <w:rFonts w:ascii="ＭＳ 明朝" w:hAnsi="ＭＳ 明朝" w:cs="ＭＳ 明朝"/>
                <w:snapToGrid w:val="0"/>
                <w:sz w:val="24"/>
                <w:szCs w:val="21"/>
              </w:rPr>
            </w:pPr>
            <w:r w:rsidRPr="004846CB">
              <w:rPr>
                <w:rFonts w:ascii="ＭＳ 明朝" w:hAnsi="ＭＳ 明朝" w:cs="ＭＳ 明朝" w:hint="eastAsia"/>
                <w:snapToGrid w:val="0"/>
                <w:vanish/>
                <w:sz w:val="24"/>
                <w:szCs w:val="21"/>
              </w:rPr>
              <w:t>印</w:t>
            </w:r>
          </w:p>
          <w:p w14:paraId="7149FE90" w14:textId="77777777" w:rsidR="004846CB" w:rsidRPr="004846CB" w:rsidRDefault="004846CB" w:rsidP="004846CB">
            <w:pPr>
              <w:wordWrap w:val="0"/>
              <w:autoSpaceDE w:val="0"/>
              <w:autoSpaceDN w:val="0"/>
              <w:adjustRightInd w:val="0"/>
              <w:snapToGrid w:val="0"/>
              <w:spacing w:line="240" w:lineRule="atLeast"/>
              <w:ind w:firstLineChars="1150" w:firstLine="2760"/>
              <w:jc w:val="left"/>
              <w:textAlignment w:val="center"/>
              <w:rPr>
                <w:rFonts w:ascii="ＭＳ 明朝" w:hAnsi="ＭＳ 明朝" w:cs="ＭＳ 明朝" w:hint="eastAsia"/>
                <w:snapToGrid w:val="0"/>
                <w:sz w:val="24"/>
                <w:szCs w:val="21"/>
              </w:rPr>
            </w:pPr>
            <w:r w:rsidRPr="004846CB">
              <w:rPr>
                <w:rFonts w:ascii="ＭＳ 明朝" w:hAnsi="ＭＳ 明朝" w:cs="ＭＳ 明朝" w:hint="eastAsia"/>
                <w:snapToGrid w:val="0"/>
                <w:sz w:val="24"/>
                <w:szCs w:val="21"/>
              </w:rPr>
              <w:t>受注者　住所又は所在地</w:t>
            </w:r>
          </w:p>
          <w:p w14:paraId="3EB7CF0D" w14:textId="77777777" w:rsidR="004846CB" w:rsidRPr="004846CB" w:rsidRDefault="004846CB" w:rsidP="004846CB">
            <w:pPr>
              <w:wordWrap w:val="0"/>
              <w:autoSpaceDE w:val="0"/>
              <w:autoSpaceDN w:val="0"/>
              <w:adjustRightInd w:val="0"/>
              <w:snapToGrid w:val="0"/>
              <w:spacing w:line="240" w:lineRule="atLeast"/>
              <w:ind w:firstLineChars="1550" w:firstLine="3720"/>
              <w:jc w:val="left"/>
              <w:textAlignment w:val="center"/>
              <w:rPr>
                <w:rFonts w:ascii="ＭＳ 明朝" w:hAnsi="ＭＳ 明朝" w:cs="ＭＳ 明朝"/>
                <w:snapToGrid w:val="0"/>
                <w:sz w:val="24"/>
                <w:szCs w:val="21"/>
              </w:rPr>
            </w:pPr>
            <w:r w:rsidRPr="004846CB">
              <w:rPr>
                <w:rFonts w:ascii="ＭＳ 明朝" w:hAnsi="ＭＳ 明朝" w:cs="ＭＳ 明朝" w:hint="eastAsia"/>
                <w:snapToGrid w:val="0"/>
                <w:sz w:val="24"/>
                <w:szCs w:val="21"/>
              </w:rPr>
              <w:t>氏名又は名称</w:t>
            </w:r>
          </w:p>
          <w:p w14:paraId="2C8EFF90" w14:textId="77777777" w:rsidR="004846CB" w:rsidRPr="004846CB" w:rsidRDefault="004846CB" w:rsidP="004846CB">
            <w:pPr>
              <w:wordWrap w:val="0"/>
              <w:autoSpaceDE w:val="0"/>
              <w:autoSpaceDN w:val="0"/>
              <w:adjustRightInd w:val="0"/>
              <w:snapToGrid w:val="0"/>
              <w:spacing w:line="240" w:lineRule="atLeast"/>
              <w:ind w:firstLineChars="1550" w:firstLine="3720"/>
              <w:jc w:val="left"/>
              <w:textAlignment w:val="center"/>
              <w:rPr>
                <w:rFonts w:ascii="ＭＳ 明朝" w:hAnsi="ＭＳ 明朝" w:cs="ＭＳ 明朝"/>
                <w:snapToGrid w:val="0"/>
                <w:sz w:val="24"/>
                <w:szCs w:val="21"/>
              </w:rPr>
            </w:pPr>
            <w:r w:rsidRPr="004846CB">
              <w:rPr>
                <w:rFonts w:ascii="ＭＳ 明朝" w:hAnsi="ＭＳ 明朝" w:cs="ＭＳ 明朝" w:hint="eastAsia"/>
                <w:snapToGrid w:val="0"/>
                <w:sz w:val="24"/>
                <w:szCs w:val="21"/>
              </w:rPr>
              <w:t xml:space="preserve">及び代表者氏名　　　　　         </w:t>
            </w:r>
            <w:r w:rsidRPr="004846CB">
              <w:rPr>
                <w:rFonts w:ascii="ＭＳ 明朝" w:hAnsi="ＭＳ 明朝" w:cs="ＭＳ 明朝"/>
                <w:snapToGrid w:val="0"/>
                <w:sz w:val="24"/>
                <w:szCs w:val="21"/>
              </w:rPr>
              <w:t xml:space="preserve">   ㊞</w:t>
            </w:r>
          </w:p>
          <w:p w14:paraId="04EF08FD" w14:textId="77777777" w:rsidR="004846CB" w:rsidRPr="004846CB" w:rsidRDefault="004846CB" w:rsidP="004846CB">
            <w:pPr>
              <w:wordWrap w:val="0"/>
              <w:autoSpaceDE w:val="0"/>
              <w:autoSpaceDN w:val="0"/>
              <w:adjustRightInd w:val="0"/>
              <w:snapToGrid w:val="0"/>
              <w:spacing w:line="240" w:lineRule="atLeast"/>
              <w:ind w:firstLineChars="1550" w:firstLine="3720"/>
              <w:jc w:val="left"/>
              <w:textAlignment w:val="center"/>
              <w:rPr>
                <w:rFonts w:ascii="ＭＳ 明朝" w:hAnsi="ＭＳ 明朝" w:cs="ＭＳ 明朝"/>
                <w:snapToGrid w:val="0"/>
                <w:sz w:val="24"/>
                <w:szCs w:val="21"/>
              </w:rPr>
            </w:pPr>
            <w:r w:rsidRPr="004846CB">
              <w:rPr>
                <w:rFonts w:ascii="ＭＳ 明朝" w:hAnsi="ＭＳ 明朝" w:cs="ＭＳ 明朝" w:hint="eastAsia"/>
                <w:snapToGrid w:val="0"/>
                <w:vanish/>
                <w:sz w:val="24"/>
                <w:szCs w:val="21"/>
              </w:rPr>
              <w:t>印</w:t>
            </w:r>
          </w:p>
          <w:p w14:paraId="613884EF" w14:textId="77777777" w:rsidR="004846CB" w:rsidRPr="004846CB" w:rsidRDefault="004846CB" w:rsidP="004846CB">
            <w:pPr>
              <w:wordWrap w:val="0"/>
              <w:autoSpaceDE w:val="0"/>
              <w:autoSpaceDN w:val="0"/>
              <w:adjustRightInd w:val="0"/>
              <w:snapToGrid w:val="0"/>
              <w:spacing w:line="240" w:lineRule="atLeast"/>
              <w:jc w:val="left"/>
              <w:textAlignment w:val="center"/>
              <w:rPr>
                <w:rFonts w:ascii="ＭＳ 明朝" w:hAnsi="ＭＳ 明朝" w:cs="ＭＳ 明朝"/>
                <w:snapToGrid w:val="0"/>
                <w:sz w:val="24"/>
                <w:szCs w:val="21"/>
              </w:rPr>
            </w:pPr>
          </w:p>
          <w:p w14:paraId="5050B969" w14:textId="77777777" w:rsidR="004846CB" w:rsidRPr="004846CB" w:rsidRDefault="004846CB" w:rsidP="004846CB">
            <w:pPr>
              <w:wordWrap w:val="0"/>
              <w:autoSpaceDE w:val="0"/>
              <w:autoSpaceDN w:val="0"/>
              <w:adjustRightInd w:val="0"/>
              <w:snapToGrid w:val="0"/>
              <w:spacing w:line="240" w:lineRule="atLeast"/>
              <w:jc w:val="left"/>
              <w:textAlignment w:val="center"/>
              <w:rPr>
                <w:rFonts w:ascii="ＭＳ 明朝" w:hAnsi="ＭＳ 明朝" w:cs="ＭＳ 明朝"/>
                <w:snapToGrid w:val="0"/>
                <w:sz w:val="24"/>
                <w:szCs w:val="21"/>
              </w:rPr>
            </w:pPr>
            <w:r w:rsidRPr="004846CB">
              <w:rPr>
                <w:rFonts w:ascii="ＭＳ 明朝" w:hAnsi="ＭＳ 明朝" w:cs="ＭＳ 明朝" w:hint="eastAsia"/>
                <w:snapToGrid w:val="0"/>
                <w:sz w:val="24"/>
                <w:szCs w:val="21"/>
              </w:rPr>
              <w:t xml:space="preserve">　公益財団法人山形県建設技術センター　理事長　竹内　　晃　を発注者とし、　</w:t>
            </w:r>
          </w:p>
          <w:p w14:paraId="43E5E343" w14:textId="77777777" w:rsidR="004846CB" w:rsidRPr="004846CB" w:rsidRDefault="004846CB" w:rsidP="004846CB">
            <w:pPr>
              <w:wordWrap w:val="0"/>
              <w:autoSpaceDE w:val="0"/>
              <w:autoSpaceDN w:val="0"/>
              <w:adjustRightInd w:val="0"/>
              <w:snapToGrid w:val="0"/>
              <w:spacing w:line="240" w:lineRule="atLeast"/>
              <w:jc w:val="left"/>
              <w:textAlignment w:val="center"/>
              <w:rPr>
                <w:rFonts w:ascii="ＭＳ 明朝" w:cs="ＭＳ 明朝"/>
                <w:snapToGrid w:val="0"/>
                <w:sz w:val="24"/>
                <w:szCs w:val="21"/>
              </w:rPr>
            </w:pPr>
            <w:r w:rsidRPr="004846CB">
              <w:rPr>
                <w:rFonts w:ascii="ＭＳ 明朝" w:hAnsi="ＭＳ 明朝" w:cs="ＭＳ 明朝" w:hint="eastAsia"/>
                <w:snapToGrid w:val="0"/>
                <w:sz w:val="24"/>
                <w:szCs w:val="21"/>
              </w:rPr>
              <w:t xml:space="preserve">　　　　　　　　　を受注者として、山形県財務規則及び別紙物件購入契約約款に定める諸条項を遵守し、下記の物件</w:t>
            </w:r>
            <w:r w:rsidRPr="004846CB">
              <w:rPr>
                <w:rFonts w:ascii="ＭＳ 明朝" w:cs="ＭＳ 明朝" w:hint="eastAsia"/>
                <w:snapToGrid w:val="0"/>
                <w:sz w:val="24"/>
                <w:szCs w:val="21"/>
              </w:rPr>
              <w:t>について、売買契約を締結する。なお、本契約の締結を証するため、本書２通を作成し、当事者記名押印の上、各自１通を保有する。</w:t>
            </w:r>
          </w:p>
          <w:p w14:paraId="654C4D51" w14:textId="77777777" w:rsidR="004846CB" w:rsidRPr="004846CB" w:rsidRDefault="004846CB" w:rsidP="004846CB">
            <w:pPr>
              <w:wordWrap w:val="0"/>
              <w:autoSpaceDE w:val="0"/>
              <w:autoSpaceDN w:val="0"/>
              <w:adjustRightInd w:val="0"/>
              <w:snapToGrid w:val="0"/>
              <w:spacing w:line="280" w:lineRule="exact"/>
              <w:jc w:val="center"/>
              <w:textAlignment w:val="center"/>
              <w:rPr>
                <w:rFonts w:ascii="ＭＳ 明朝" w:cs="ＭＳ 明朝"/>
                <w:snapToGrid w:val="0"/>
                <w:sz w:val="22"/>
              </w:rPr>
            </w:pPr>
            <w:r w:rsidRPr="004846CB">
              <w:rPr>
                <w:rFonts w:ascii="ＭＳ 明朝" w:cs="ＭＳ 明朝" w:hint="eastAsia"/>
                <w:snapToGrid w:val="0"/>
                <w:sz w:val="24"/>
                <w:szCs w:val="21"/>
              </w:rPr>
              <w:t>記</w:t>
            </w:r>
          </w:p>
        </w:tc>
      </w:tr>
      <w:tr w:rsidR="004846CB" w:rsidRPr="004846CB" w14:paraId="0EDE9E11" w14:textId="77777777" w:rsidTr="00304662">
        <w:tblPrEx>
          <w:tblCellMar>
            <w:top w:w="0" w:type="dxa"/>
            <w:bottom w:w="0" w:type="dxa"/>
          </w:tblCellMar>
        </w:tblPrEx>
        <w:trPr>
          <w:cantSplit/>
          <w:trHeight w:val="794"/>
        </w:trPr>
        <w:tc>
          <w:tcPr>
            <w:tcW w:w="1917" w:type="dxa"/>
            <w:tcBorders>
              <w:top w:val="single" w:sz="4" w:space="0" w:color="auto"/>
              <w:left w:val="single" w:sz="4" w:space="0" w:color="auto"/>
              <w:bottom w:val="single" w:sz="4" w:space="0" w:color="auto"/>
              <w:right w:val="single" w:sz="4" w:space="0" w:color="auto"/>
            </w:tcBorders>
            <w:vAlign w:val="center"/>
          </w:tcPr>
          <w:p w14:paraId="7A889437" w14:textId="77777777" w:rsidR="004846CB" w:rsidRPr="004846CB" w:rsidRDefault="004846CB" w:rsidP="004846CB">
            <w:pPr>
              <w:wordWrap w:val="0"/>
              <w:autoSpaceDE w:val="0"/>
              <w:autoSpaceDN w:val="0"/>
              <w:adjustRightInd w:val="0"/>
              <w:snapToGrid w:val="0"/>
              <w:jc w:val="distribute"/>
              <w:textAlignment w:val="center"/>
              <w:rPr>
                <w:rFonts w:ascii="ＭＳ 明朝" w:cs="ＭＳ 明朝"/>
                <w:snapToGrid w:val="0"/>
                <w:sz w:val="22"/>
              </w:rPr>
            </w:pPr>
            <w:r w:rsidRPr="004846CB">
              <w:rPr>
                <w:rFonts w:ascii="ＭＳ 明朝" w:cs="ＭＳ 明朝" w:hint="eastAsia"/>
                <w:snapToGrid w:val="0"/>
                <w:sz w:val="22"/>
              </w:rPr>
              <w:t>物件名</w:t>
            </w:r>
          </w:p>
        </w:tc>
        <w:tc>
          <w:tcPr>
            <w:tcW w:w="6945" w:type="dxa"/>
            <w:gridSpan w:val="3"/>
            <w:tcBorders>
              <w:top w:val="single" w:sz="4" w:space="0" w:color="auto"/>
              <w:left w:val="single" w:sz="4" w:space="0" w:color="auto"/>
              <w:bottom w:val="single" w:sz="4" w:space="0" w:color="auto"/>
              <w:right w:val="single" w:sz="4" w:space="0" w:color="auto"/>
            </w:tcBorders>
            <w:vAlign w:val="center"/>
          </w:tcPr>
          <w:p w14:paraId="64AAFDFC" w14:textId="77777777" w:rsidR="004846CB" w:rsidRPr="004846CB" w:rsidRDefault="004846CB" w:rsidP="004846CB">
            <w:pPr>
              <w:wordWrap w:val="0"/>
              <w:autoSpaceDE w:val="0"/>
              <w:autoSpaceDN w:val="0"/>
              <w:adjustRightInd w:val="0"/>
              <w:snapToGrid w:val="0"/>
              <w:jc w:val="left"/>
              <w:textAlignment w:val="center"/>
              <w:rPr>
                <w:rFonts w:ascii="?l?r ??fc" w:cs="ＭＳ 明朝" w:hint="eastAsia"/>
                <w:snapToGrid w:val="0"/>
                <w:sz w:val="22"/>
              </w:rPr>
            </w:pPr>
            <w:r w:rsidRPr="004846CB">
              <w:rPr>
                <w:rFonts w:ascii="?l?r ??fc" w:cs="ＭＳ 明朝" w:hint="eastAsia"/>
                <w:snapToGrid w:val="0"/>
                <w:sz w:val="22"/>
              </w:rPr>
              <w:t>PC</w:t>
            </w:r>
            <w:r w:rsidRPr="004846CB">
              <w:rPr>
                <w:rFonts w:ascii="?l?r ??fc" w:cs="ＭＳ 明朝" w:hint="eastAsia"/>
                <w:snapToGrid w:val="0"/>
                <w:sz w:val="22"/>
              </w:rPr>
              <w:t>モニター</w:t>
            </w:r>
          </w:p>
        </w:tc>
      </w:tr>
      <w:tr w:rsidR="004846CB" w:rsidRPr="004846CB" w14:paraId="407BB320" w14:textId="77777777" w:rsidTr="00304662">
        <w:tblPrEx>
          <w:tblCellMar>
            <w:top w:w="0" w:type="dxa"/>
            <w:bottom w:w="0" w:type="dxa"/>
          </w:tblCellMar>
        </w:tblPrEx>
        <w:trPr>
          <w:cantSplit/>
          <w:trHeight w:val="794"/>
        </w:trPr>
        <w:tc>
          <w:tcPr>
            <w:tcW w:w="1917" w:type="dxa"/>
            <w:tcBorders>
              <w:top w:val="single" w:sz="4" w:space="0" w:color="auto"/>
              <w:left w:val="single" w:sz="4" w:space="0" w:color="auto"/>
              <w:bottom w:val="single" w:sz="4" w:space="0" w:color="auto"/>
              <w:right w:val="single" w:sz="4" w:space="0" w:color="auto"/>
            </w:tcBorders>
            <w:vAlign w:val="center"/>
          </w:tcPr>
          <w:p w14:paraId="0D62ACC6" w14:textId="77777777" w:rsidR="004846CB" w:rsidRPr="004846CB" w:rsidRDefault="004846CB" w:rsidP="004846CB">
            <w:pPr>
              <w:wordWrap w:val="0"/>
              <w:autoSpaceDE w:val="0"/>
              <w:autoSpaceDN w:val="0"/>
              <w:adjustRightInd w:val="0"/>
              <w:snapToGrid w:val="0"/>
              <w:textAlignment w:val="center"/>
              <w:rPr>
                <w:rFonts w:ascii="ＭＳ 明朝" w:cs="ＭＳ 明朝" w:hint="eastAsia"/>
                <w:snapToGrid w:val="0"/>
                <w:spacing w:val="-20"/>
                <w:sz w:val="22"/>
              </w:rPr>
            </w:pPr>
            <w:r w:rsidRPr="004846CB">
              <w:rPr>
                <w:rFonts w:ascii="ＭＳ 明朝" w:cs="ＭＳ 明朝" w:hint="eastAsia"/>
                <w:snapToGrid w:val="0"/>
                <w:spacing w:val="14"/>
                <w:kern w:val="0"/>
                <w:sz w:val="22"/>
                <w:fitText w:val="1716" w:id="-501024510"/>
              </w:rPr>
              <w:t>仕様書及び図</w:t>
            </w:r>
            <w:r w:rsidRPr="004846CB">
              <w:rPr>
                <w:rFonts w:ascii="ＭＳ 明朝" w:cs="ＭＳ 明朝" w:hint="eastAsia"/>
                <w:snapToGrid w:val="0"/>
                <w:spacing w:val="4"/>
                <w:kern w:val="0"/>
                <w:sz w:val="22"/>
                <w:fitText w:val="1716" w:id="-501024510"/>
              </w:rPr>
              <w:t>面</w:t>
            </w:r>
          </w:p>
          <w:p w14:paraId="1D8ADD0E" w14:textId="77777777" w:rsidR="004846CB" w:rsidRPr="004846CB" w:rsidRDefault="004846CB" w:rsidP="004846CB">
            <w:pPr>
              <w:wordWrap w:val="0"/>
              <w:autoSpaceDE w:val="0"/>
              <w:autoSpaceDN w:val="0"/>
              <w:adjustRightInd w:val="0"/>
              <w:snapToGrid w:val="0"/>
              <w:textAlignment w:val="center"/>
              <w:rPr>
                <w:rFonts w:ascii="ＭＳ 明朝" w:cs="ＭＳ 明朝"/>
                <w:snapToGrid w:val="0"/>
                <w:sz w:val="22"/>
              </w:rPr>
            </w:pPr>
            <w:r w:rsidRPr="004846CB">
              <w:rPr>
                <w:rFonts w:ascii="ＭＳ 明朝" w:cs="ＭＳ 明朝" w:hint="eastAsia"/>
                <w:snapToGrid w:val="0"/>
                <w:spacing w:val="139"/>
                <w:kern w:val="0"/>
                <w:sz w:val="22"/>
                <w:fitText w:val="1716" w:id="-501024509"/>
              </w:rPr>
              <w:t>又は見</w:t>
            </w:r>
            <w:r w:rsidRPr="004846CB">
              <w:rPr>
                <w:rFonts w:ascii="ＭＳ 明朝" w:cs="ＭＳ 明朝" w:hint="eastAsia"/>
                <w:snapToGrid w:val="0"/>
                <w:spacing w:val="1"/>
                <w:kern w:val="0"/>
                <w:sz w:val="22"/>
                <w:fitText w:val="1716" w:id="-501024509"/>
              </w:rPr>
              <w:t>本</w:t>
            </w:r>
          </w:p>
        </w:tc>
        <w:tc>
          <w:tcPr>
            <w:tcW w:w="6945" w:type="dxa"/>
            <w:gridSpan w:val="3"/>
            <w:tcBorders>
              <w:top w:val="single" w:sz="4" w:space="0" w:color="auto"/>
              <w:left w:val="single" w:sz="4" w:space="0" w:color="auto"/>
              <w:bottom w:val="single" w:sz="4" w:space="0" w:color="auto"/>
              <w:right w:val="single" w:sz="4" w:space="0" w:color="auto"/>
            </w:tcBorders>
            <w:vAlign w:val="center"/>
          </w:tcPr>
          <w:p w14:paraId="734F339B" w14:textId="77777777" w:rsidR="004846CB" w:rsidRPr="004846CB" w:rsidRDefault="004846CB" w:rsidP="004846CB">
            <w:pPr>
              <w:wordWrap w:val="0"/>
              <w:autoSpaceDE w:val="0"/>
              <w:autoSpaceDN w:val="0"/>
              <w:adjustRightInd w:val="0"/>
              <w:snapToGrid w:val="0"/>
              <w:textAlignment w:val="center"/>
              <w:rPr>
                <w:rFonts w:ascii="ＭＳ 明朝" w:cs="ＭＳ 明朝"/>
                <w:snapToGrid w:val="0"/>
                <w:sz w:val="22"/>
              </w:rPr>
            </w:pPr>
            <w:r w:rsidRPr="004846CB">
              <w:rPr>
                <w:rFonts w:ascii="ＭＳ 明朝" w:cs="ＭＳ 明朝" w:hint="eastAsia"/>
                <w:snapToGrid w:val="0"/>
                <w:sz w:val="22"/>
              </w:rPr>
              <w:t>別添のとおり</w:t>
            </w:r>
          </w:p>
        </w:tc>
      </w:tr>
      <w:tr w:rsidR="004846CB" w:rsidRPr="004846CB" w14:paraId="5FC99E1E" w14:textId="77777777" w:rsidTr="00304662">
        <w:tblPrEx>
          <w:tblCellMar>
            <w:top w:w="0" w:type="dxa"/>
            <w:bottom w:w="0" w:type="dxa"/>
          </w:tblCellMar>
        </w:tblPrEx>
        <w:trPr>
          <w:cantSplit/>
          <w:trHeight w:val="794"/>
        </w:trPr>
        <w:tc>
          <w:tcPr>
            <w:tcW w:w="1917" w:type="dxa"/>
            <w:tcBorders>
              <w:top w:val="single" w:sz="4" w:space="0" w:color="auto"/>
              <w:left w:val="single" w:sz="4" w:space="0" w:color="auto"/>
              <w:bottom w:val="single" w:sz="4" w:space="0" w:color="auto"/>
              <w:right w:val="single" w:sz="4" w:space="0" w:color="auto"/>
            </w:tcBorders>
            <w:vAlign w:val="center"/>
          </w:tcPr>
          <w:p w14:paraId="6493A92A" w14:textId="77777777" w:rsidR="004846CB" w:rsidRPr="004846CB" w:rsidRDefault="004846CB" w:rsidP="004846CB">
            <w:pPr>
              <w:wordWrap w:val="0"/>
              <w:autoSpaceDE w:val="0"/>
              <w:autoSpaceDN w:val="0"/>
              <w:adjustRightInd w:val="0"/>
              <w:snapToGrid w:val="0"/>
              <w:jc w:val="distribute"/>
              <w:textAlignment w:val="center"/>
              <w:rPr>
                <w:rFonts w:ascii="ＭＳ 明朝" w:cs="ＭＳ 明朝"/>
                <w:snapToGrid w:val="0"/>
                <w:sz w:val="22"/>
              </w:rPr>
            </w:pPr>
            <w:r w:rsidRPr="004846CB">
              <w:rPr>
                <w:rFonts w:ascii="ＭＳ 明朝" w:cs="ＭＳ 明朝" w:hint="eastAsia"/>
                <w:snapToGrid w:val="0"/>
                <w:sz w:val="22"/>
              </w:rPr>
              <w:t>数量</w:t>
            </w:r>
          </w:p>
        </w:tc>
        <w:tc>
          <w:tcPr>
            <w:tcW w:w="6945" w:type="dxa"/>
            <w:gridSpan w:val="3"/>
            <w:tcBorders>
              <w:top w:val="single" w:sz="4" w:space="0" w:color="auto"/>
              <w:left w:val="single" w:sz="4" w:space="0" w:color="auto"/>
              <w:bottom w:val="single" w:sz="4" w:space="0" w:color="auto"/>
              <w:right w:val="single" w:sz="4" w:space="0" w:color="auto"/>
            </w:tcBorders>
            <w:vAlign w:val="center"/>
          </w:tcPr>
          <w:p w14:paraId="0FCDA899" w14:textId="77777777" w:rsidR="004846CB" w:rsidRPr="004846CB" w:rsidRDefault="004846CB" w:rsidP="004846CB">
            <w:pPr>
              <w:wordWrap w:val="0"/>
              <w:autoSpaceDE w:val="0"/>
              <w:autoSpaceDN w:val="0"/>
              <w:adjustRightInd w:val="0"/>
              <w:snapToGrid w:val="0"/>
              <w:textAlignment w:val="center"/>
              <w:rPr>
                <w:rFonts w:ascii="ＭＳ 明朝" w:cs="ＭＳ 明朝"/>
                <w:snapToGrid w:val="0"/>
                <w:sz w:val="22"/>
              </w:rPr>
            </w:pPr>
            <w:r w:rsidRPr="004846CB">
              <w:rPr>
                <w:rFonts w:ascii="?l?r ??fc" w:cs="ＭＳ 明朝" w:hint="eastAsia"/>
                <w:snapToGrid w:val="0"/>
                <w:sz w:val="22"/>
              </w:rPr>
              <w:t>一式</w:t>
            </w:r>
          </w:p>
        </w:tc>
      </w:tr>
      <w:tr w:rsidR="004846CB" w:rsidRPr="004846CB" w14:paraId="6B088349" w14:textId="77777777" w:rsidTr="00304662">
        <w:tblPrEx>
          <w:tblCellMar>
            <w:top w:w="0" w:type="dxa"/>
            <w:bottom w:w="0" w:type="dxa"/>
          </w:tblCellMar>
        </w:tblPrEx>
        <w:trPr>
          <w:cantSplit/>
          <w:trHeight w:val="794"/>
        </w:trPr>
        <w:tc>
          <w:tcPr>
            <w:tcW w:w="1917" w:type="dxa"/>
            <w:tcBorders>
              <w:top w:val="single" w:sz="4" w:space="0" w:color="auto"/>
              <w:left w:val="single" w:sz="4" w:space="0" w:color="auto"/>
              <w:bottom w:val="single" w:sz="4" w:space="0" w:color="auto"/>
              <w:right w:val="single" w:sz="4" w:space="0" w:color="auto"/>
            </w:tcBorders>
            <w:vAlign w:val="center"/>
          </w:tcPr>
          <w:p w14:paraId="54C3C900" w14:textId="77777777" w:rsidR="004846CB" w:rsidRPr="004846CB" w:rsidRDefault="004846CB" w:rsidP="004846CB">
            <w:pPr>
              <w:wordWrap w:val="0"/>
              <w:autoSpaceDE w:val="0"/>
              <w:autoSpaceDN w:val="0"/>
              <w:adjustRightInd w:val="0"/>
              <w:snapToGrid w:val="0"/>
              <w:jc w:val="distribute"/>
              <w:textAlignment w:val="center"/>
              <w:rPr>
                <w:rFonts w:ascii="ＭＳ 明朝" w:cs="ＭＳ 明朝"/>
                <w:snapToGrid w:val="0"/>
                <w:sz w:val="22"/>
              </w:rPr>
            </w:pPr>
            <w:r w:rsidRPr="004846CB">
              <w:rPr>
                <w:rFonts w:ascii="ＭＳ 明朝" w:cs="ＭＳ 明朝" w:hint="eastAsia"/>
                <w:snapToGrid w:val="0"/>
                <w:sz w:val="22"/>
              </w:rPr>
              <w:t>規格</w:t>
            </w:r>
          </w:p>
        </w:tc>
        <w:tc>
          <w:tcPr>
            <w:tcW w:w="6945" w:type="dxa"/>
            <w:gridSpan w:val="3"/>
            <w:tcBorders>
              <w:top w:val="single" w:sz="4" w:space="0" w:color="auto"/>
              <w:left w:val="single" w:sz="4" w:space="0" w:color="auto"/>
              <w:bottom w:val="single" w:sz="4" w:space="0" w:color="auto"/>
              <w:right w:val="single" w:sz="4" w:space="0" w:color="auto"/>
            </w:tcBorders>
            <w:vAlign w:val="center"/>
          </w:tcPr>
          <w:p w14:paraId="7602F89D" w14:textId="77777777" w:rsidR="004846CB" w:rsidRPr="004846CB" w:rsidRDefault="004846CB" w:rsidP="004846CB">
            <w:pPr>
              <w:wordWrap w:val="0"/>
              <w:autoSpaceDE w:val="0"/>
              <w:autoSpaceDN w:val="0"/>
              <w:adjustRightInd w:val="0"/>
              <w:snapToGrid w:val="0"/>
              <w:textAlignment w:val="center"/>
              <w:rPr>
                <w:rFonts w:ascii="ＭＳ 明朝" w:cs="ＭＳ 明朝"/>
                <w:snapToGrid w:val="0"/>
                <w:sz w:val="22"/>
              </w:rPr>
            </w:pPr>
            <w:r w:rsidRPr="004846CB">
              <w:rPr>
                <w:rFonts w:ascii="ＭＳ 明朝" w:cs="ＭＳ 明朝" w:hint="eastAsia"/>
                <w:snapToGrid w:val="0"/>
                <w:sz w:val="22"/>
              </w:rPr>
              <w:t>別添のとおり</w:t>
            </w:r>
          </w:p>
        </w:tc>
      </w:tr>
      <w:tr w:rsidR="004846CB" w:rsidRPr="004846CB" w14:paraId="0515182A" w14:textId="77777777" w:rsidTr="00304662">
        <w:tblPrEx>
          <w:tblCellMar>
            <w:top w:w="0" w:type="dxa"/>
            <w:bottom w:w="0" w:type="dxa"/>
          </w:tblCellMar>
        </w:tblPrEx>
        <w:trPr>
          <w:cantSplit/>
          <w:trHeight w:val="794"/>
        </w:trPr>
        <w:tc>
          <w:tcPr>
            <w:tcW w:w="1917" w:type="dxa"/>
            <w:tcBorders>
              <w:top w:val="single" w:sz="4" w:space="0" w:color="auto"/>
              <w:left w:val="single" w:sz="4" w:space="0" w:color="auto"/>
              <w:bottom w:val="single" w:sz="4" w:space="0" w:color="auto"/>
              <w:right w:val="single" w:sz="4" w:space="0" w:color="auto"/>
            </w:tcBorders>
            <w:vAlign w:val="center"/>
          </w:tcPr>
          <w:p w14:paraId="40A18938" w14:textId="77777777" w:rsidR="004846CB" w:rsidRPr="004846CB" w:rsidRDefault="004846CB" w:rsidP="004846CB">
            <w:pPr>
              <w:wordWrap w:val="0"/>
              <w:autoSpaceDE w:val="0"/>
              <w:autoSpaceDN w:val="0"/>
              <w:adjustRightInd w:val="0"/>
              <w:snapToGrid w:val="0"/>
              <w:jc w:val="distribute"/>
              <w:textAlignment w:val="center"/>
              <w:rPr>
                <w:rFonts w:ascii="ＭＳ 明朝" w:cs="ＭＳ 明朝"/>
                <w:snapToGrid w:val="0"/>
                <w:sz w:val="22"/>
              </w:rPr>
            </w:pPr>
            <w:r w:rsidRPr="004846CB">
              <w:rPr>
                <w:rFonts w:ascii="ＭＳ 明朝" w:cs="ＭＳ 明朝" w:hint="eastAsia"/>
                <w:snapToGrid w:val="0"/>
                <w:sz w:val="22"/>
              </w:rPr>
              <w:t>契約金額</w:t>
            </w:r>
          </w:p>
        </w:tc>
        <w:tc>
          <w:tcPr>
            <w:tcW w:w="6945" w:type="dxa"/>
            <w:gridSpan w:val="3"/>
            <w:tcBorders>
              <w:top w:val="single" w:sz="4" w:space="0" w:color="auto"/>
              <w:left w:val="single" w:sz="4" w:space="0" w:color="auto"/>
              <w:bottom w:val="single" w:sz="4" w:space="0" w:color="auto"/>
              <w:right w:val="single" w:sz="4" w:space="0" w:color="auto"/>
            </w:tcBorders>
            <w:vAlign w:val="center"/>
          </w:tcPr>
          <w:p w14:paraId="101A135F" w14:textId="77777777" w:rsidR="004846CB" w:rsidRPr="004846CB" w:rsidRDefault="004846CB" w:rsidP="004846CB">
            <w:pPr>
              <w:wordWrap w:val="0"/>
              <w:autoSpaceDE w:val="0"/>
              <w:autoSpaceDN w:val="0"/>
              <w:adjustRightInd w:val="0"/>
              <w:snapToGrid w:val="0"/>
              <w:textAlignment w:val="center"/>
              <w:rPr>
                <w:rFonts w:ascii="ＭＳ 明朝" w:cs="ＭＳ 明朝" w:hint="eastAsia"/>
                <w:snapToGrid w:val="0"/>
                <w:sz w:val="22"/>
              </w:rPr>
            </w:pPr>
            <w:r w:rsidRPr="004846CB">
              <w:rPr>
                <w:rFonts w:ascii="ＭＳ 明朝" w:cs="ＭＳ 明朝" w:hint="eastAsia"/>
                <w:snapToGrid w:val="0"/>
                <w:sz w:val="22"/>
              </w:rPr>
              <w:t>￥　　－</w:t>
            </w:r>
          </w:p>
          <w:p w14:paraId="5365D7D0" w14:textId="77777777" w:rsidR="004846CB" w:rsidRPr="004846CB" w:rsidRDefault="004846CB" w:rsidP="004846CB">
            <w:pPr>
              <w:wordWrap w:val="0"/>
              <w:autoSpaceDE w:val="0"/>
              <w:autoSpaceDN w:val="0"/>
              <w:adjustRightInd w:val="0"/>
              <w:snapToGrid w:val="0"/>
              <w:textAlignment w:val="center"/>
              <w:rPr>
                <w:rFonts w:ascii="ＭＳ 明朝" w:cs="ＭＳ 明朝"/>
                <w:snapToGrid w:val="0"/>
                <w:sz w:val="22"/>
              </w:rPr>
            </w:pPr>
            <w:r w:rsidRPr="004846CB">
              <w:rPr>
                <w:rFonts w:ascii="ＭＳ 明朝" w:cs="ＭＳ 明朝" w:hint="eastAsia"/>
                <w:snapToGrid w:val="0"/>
                <w:sz w:val="22"/>
              </w:rPr>
              <w:t>（</w:t>
            </w:r>
            <w:r w:rsidRPr="004846CB">
              <w:rPr>
                <w:rFonts w:ascii="ＭＳ 明朝" w:cs="ＭＳ 明朝" w:hint="eastAsia"/>
                <w:snapToGrid w:val="0"/>
                <w:sz w:val="20"/>
                <w:szCs w:val="20"/>
              </w:rPr>
              <w:t>うち消費税及び地方消費税￥　　－</w:t>
            </w:r>
            <w:r w:rsidRPr="004846CB">
              <w:rPr>
                <w:rFonts w:ascii="ＭＳ 明朝" w:cs="ＭＳ 明朝" w:hint="eastAsia"/>
                <w:snapToGrid w:val="0"/>
                <w:sz w:val="22"/>
              </w:rPr>
              <w:t>）</w:t>
            </w:r>
          </w:p>
        </w:tc>
      </w:tr>
      <w:tr w:rsidR="004846CB" w:rsidRPr="004846CB" w14:paraId="5BCF5150" w14:textId="77777777" w:rsidTr="00304662">
        <w:tblPrEx>
          <w:tblCellMar>
            <w:top w:w="0" w:type="dxa"/>
            <w:bottom w:w="0" w:type="dxa"/>
          </w:tblCellMar>
        </w:tblPrEx>
        <w:trPr>
          <w:cantSplit/>
          <w:trHeight w:val="794"/>
        </w:trPr>
        <w:tc>
          <w:tcPr>
            <w:tcW w:w="1917" w:type="dxa"/>
            <w:tcBorders>
              <w:top w:val="single" w:sz="4" w:space="0" w:color="auto"/>
              <w:left w:val="single" w:sz="4" w:space="0" w:color="auto"/>
              <w:bottom w:val="single" w:sz="4" w:space="0" w:color="auto"/>
              <w:right w:val="single" w:sz="4" w:space="0" w:color="auto"/>
            </w:tcBorders>
            <w:vAlign w:val="center"/>
          </w:tcPr>
          <w:p w14:paraId="154CAF52" w14:textId="77777777" w:rsidR="004846CB" w:rsidRPr="004846CB" w:rsidRDefault="004846CB" w:rsidP="004846CB">
            <w:pPr>
              <w:wordWrap w:val="0"/>
              <w:autoSpaceDE w:val="0"/>
              <w:autoSpaceDN w:val="0"/>
              <w:adjustRightInd w:val="0"/>
              <w:snapToGrid w:val="0"/>
              <w:jc w:val="distribute"/>
              <w:textAlignment w:val="center"/>
              <w:rPr>
                <w:rFonts w:ascii="ＭＳ 明朝" w:cs="ＭＳ 明朝"/>
                <w:snapToGrid w:val="0"/>
                <w:sz w:val="22"/>
              </w:rPr>
            </w:pPr>
            <w:r w:rsidRPr="004846CB">
              <w:rPr>
                <w:rFonts w:ascii="ＭＳ 明朝" w:cs="ＭＳ 明朝" w:hint="eastAsia"/>
                <w:snapToGrid w:val="0"/>
                <w:sz w:val="22"/>
              </w:rPr>
              <w:t>納入期限</w:t>
            </w:r>
          </w:p>
        </w:tc>
        <w:tc>
          <w:tcPr>
            <w:tcW w:w="2835" w:type="dxa"/>
            <w:tcBorders>
              <w:top w:val="single" w:sz="4" w:space="0" w:color="auto"/>
              <w:left w:val="single" w:sz="4" w:space="0" w:color="auto"/>
              <w:bottom w:val="single" w:sz="4" w:space="0" w:color="auto"/>
              <w:right w:val="single" w:sz="4" w:space="0" w:color="auto"/>
            </w:tcBorders>
            <w:vAlign w:val="center"/>
          </w:tcPr>
          <w:p w14:paraId="39EE88C6" w14:textId="77777777" w:rsidR="004846CB" w:rsidRPr="004846CB" w:rsidRDefault="004846CB" w:rsidP="004846CB">
            <w:pPr>
              <w:wordWrap w:val="0"/>
              <w:autoSpaceDE w:val="0"/>
              <w:autoSpaceDN w:val="0"/>
              <w:adjustRightInd w:val="0"/>
              <w:snapToGrid w:val="0"/>
              <w:jc w:val="center"/>
              <w:textAlignment w:val="center"/>
              <w:rPr>
                <w:rFonts w:ascii="ＭＳ 明朝" w:cs="ＭＳ 明朝"/>
                <w:snapToGrid w:val="0"/>
                <w:sz w:val="22"/>
              </w:rPr>
            </w:pPr>
            <w:r w:rsidRPr="004846CB">
              <w:rPr>
                <w:rFonts w:ascii="ＭＳ 明朝" w:cs="ＭＳ 明朝" w:hint="eastAsia"/>
                <w:snapToGrid w:val="0"/>
                <w:sz w:val="22"/>
              </w:rPr>
              <w:t>令和８年３月３０日</w:t>
            </w:r>
          </w:p>
        </w:tc>
        <w:tc>
          <w:tcPr>
            <w:tcW w:w="907" w:type="dxa"/>
            <w:tcBorders>
              <w:top w:val="single" w:sz="4" w:space="0" w:color="auto"/>
              <w:left w:val="single" w:sz="4" w:space="0" w:color="auto"/>
              <w:bottom w:val="single" w:sz="4" w:space="0" w:color="auto"/>
              <w:right w:val="single" w:sz="4" w:space="0" w:color="auto"/>
            </w:tcBorders>
            <w:vAlign w:val="center"/>
          </w:tcPr>
          <w:p w14:paraId="0F01DF50" w14:textId="77777777" w:rsidR="004846CB" w:rsidRPr="004846CB" w:rsidRDefault="004846CB" w:rsidP="004846CB">
            <w:pPr>
              <w:wordWrap w:val="0"/>
              <w:autoSpaceDE w:val="0"/>
              <w:autoSpaceDN w:val="0"/>
              <w:adjustRightInd w:val="0"/>
              <w:snapToGrid w:val="0"/>
              <w:ind w:rightChars="-22" w:right="-46"/>
              <w:jc w:val="center"/>
              <w:textAlignment w:val="center"/>
              <w:rPr>
                <w:rFonts w:ascii="ＭＳ 明朝" w:cs="ＭＳ 明朝" w:hint="eastAsia"/>
                <w:snapToGrid w:val="0"/>
                <w:sz w:val="22"/>
              </w:rPr>
            </w:pPr>
            <w:r w:rsidRPr="004846CB">
              <w:rPr>
                <w:rFonts w:ascii="ＭＳ 明朝" w:cs="ＭＳ 明朝" w:hint="eastAsia"/>
                <w:snapToGrid w:val="0"/>
                <w:sz w:val="22"/>
              </w:rPr>
              <w:t>契　約</w:t>
            </w:r>
          </w:p>
          <w:p w14:paraId="55E0A932" w14:textId="77777777" w:rsidR="004846CB" w:rsidRPr="004846CB" w:rsidRDefault="004846CB" w:rsidP="004846CB">
            <w:pPr>
              <w:wordWrap w:val="0"/>
              <w:autoSpaceDE w:val="0"/>
              <w:autoSpaceDN w:val="0"/>
              <w:adjustRightInd w:val="0"/>
              <w:snapToGrid w:val="0"/>
              <w:ind w:rightChars="-22" w:right="-46"/>
              <w:jc w:val="center"/>
              <w:textAlignment w:val="center"/>
              <w:rPr>
                <w:rFonts w:ascii="ＭＳ 明朝" w:cs="ＭＳ 明朝"/>
                <w:snapToGrid w:val="0"/>
                <w:sz w:val="22"/>
              </w:rPr>
            </w:pPr>
            <w:r w:rsidRPr="004846CB">
              <w:rPr>
                <w:rFonts w:ascii="ＭＳ 明朝" w:cs="ＭＳ 明朝" w:hint="eastAsia"/>
                <w:snapToGrid w:val="0"/>
                <w:sz w:val="22"/>
              </w:rPr>
              <w:t>保証金</w:t>
            </w:r>
          </w:p>
        </w:tc>
        <w:tc>
          <w:tcPr>
            <w:tcW w:w="3203" w:type="dxa"/>
            <w:tcBorders>
              <w:top w:val="single" w:sz="4" w:space="0" w:color="auto"/>
              <w:left w:val="single" w:sz="4" w:space="0" w:color="auto"/>
              <w:bottom w:val="single" w:sz="4" w:space="0" w:color="auto"/>
              <w:right w:val="single" w:sz="4" w:space="0" w:color="auto"/>
            </w:tcBorders>
            <w:vAlign w:val="center"/>
          </w:tcPr>
          <w:p w14:paraId="26C7D8A7" w14:textId="77777777" w:rsidR="004846CB" w:rsidRPr="004846CB" w:rsidRDefault="004846CB" w:rsidP="004846CB">
            <w:pPr>
              <w:wordWrap w:val="0"/>
              <w:autoSpaceDE w:val="0"/>
              <w:autoSpaceDN w:val="0"/>
              <w:adjustRightInd w:val="0"/>
              <w:snapToGrid w:val="0"/>
              <w:textAlignment w:val="center"/>
              <w:rPr>
                <w:rFonts w:ascii="ＭＳ 明朝" w:cs="ＭＳ 明朝"/>
                <w:snapToGrid w:val="0"/>
                <w:sz w:val="22"/>
              </w:rPr>
            </w:pPr>
            <w:r w:rsidRPr="004846CB">
              <w:rPr>
                <w:rFonts w:ascii="ＭＳ 明朝" w:cs="ＭＳ 明朝" w:hint="eastAsia"/>
                <w:snapToGrid w:val="0"/>
                <w:sz w:val="22"/>
              </w:rPr>
              <w:t>￥　　－</w:t>
            </w:r>
          </w:p>
        </w:tc>
      </w:tr>
      <w:tr w:rsidR="004846CB" w:rsidRPr="004846CB" w14:paraId="6CE772AC" w14:textId="77777777" w:rsidTr="00304662">
        <w:tblPrEx>
          <w:tblCellMar>
            <w:top w:w="0" w:type="dxa"/>
            <w:bottom w:w="0" w:type="dxa"/>
          </w:tblCellMar>
        </w:tblPrEx>
        <w:trPr>
          <w:cantSplit/>
          <w:trHeight w:val="794"/>
        </w:trPr>
        <w:tc>
          <w:tcPr>
            <w:tcW w:w="1917" w:type="dxa"/>
            <w:tcBorders>
              <w:top w:val="single" w:sz="4" w:space="0" w:color="auto"/>
              <w:left w:val="single" w:sz="4" w:space="0" w:color="auto"/>
              <w:bottom w:val="single" w:sz="4" w:space="0" w:color="auto"/>
              <w:right w:val="single" w:sz="4" w:space="0" w:color="auto"/>
            </w:tcBorders>
            <w:vAlign w:val="center"/>
          </w:tcPr>
          <w:p w14:paraId="3B6F5150" w14:textId="77777777" w:rsidR="004846CB" w:rsidRPr="004846CB" w:rsidRDefault="004846CB" w:rsidP="004846CB">
            <w:pPr>
              <w:wordWrap w:val="0"/>
              <w:autoSpaceDE w:val="0"/>
              <w:autoSpaceDN w:val="0"/>
              <w:adjustRightInd w:val="0"/>
              <w:snapToGrid w:val="0"/>
              <w:jc w:val="distribute"/>
              <w:textAlignment w:val="center"/>
              <w:rPr>
                <w:rFonts w:ascii="ＭＳ 明朝" w:cs="ＭＳ 明朝"/>
                <w:snapToGrid w:val="0"/>
                <w:sz w:val="22"/>
              </w:rPr>
            </w:pPr>
            <w:r w:rsidRPr="004846CB">
              <w:rPr>
                <w:rFonts w:ascii="ＭＳ 明朝" w:cs="ＭＳ 明朝" w:hint="eastAsia"/>
                <w:snapToGrid w:val="0"/>
                <w:sz w:val="22"/>
              </w:rPr>
              <w:t>納入場所</w:t>
            </w:r>
          </w:p>
        </w:tc>
        <w:tc>
          <w:tcPr>
            <w:tcW w:w="6945" w:type="dxa"/>
            <w:gridSpan w:val="3"/>
            <w:tcBorders>
              <w:top w:val="single" w:sz="4" w:space="0" w:color="auto"/>
              <w:left w:val="single" w:sz="4" w:space="0" w:color="auto"/>
              <w:bottom w:val="single" w:sz="4" w:space="0" w:color="auto"/>
              <w:right w:val="single" w:sz="4" w:space="0" w:color="auto"/>
            </w:tcBorders>
            <w:vAlign w:val="center"/>
          </w:tcPr>
          <w:p w14:paraId="388F4F71" w14:textId="77777777" w:rsidR="004846CB" w:rsidRPr="004846CB" w:rsidRDefault="004846CB" w:rsidP="004846CB">
            <w:pPr>
              <w:wordWrap w:val="0"/>
              <w:autoSpaceDE w:val="0"/>
              <w:autoSpaceDN w:val="0"/>
              <w:adjustRightInd w:val="0"/>
              <w:snapToGrid w:val="0"/>
              <w:textAlignment w:val="center"/>
              <w:rPr>
                <w:rFonts w:ascii="ＭＳ 明朝" w:cs="ＭＳ 明朝" w:hint="eastAsia"/>
                <w:snapToGrid w:val="0"/>
                <w:sz w:val="22"/>
              </w:rPr>
            </w:pPr>
          </w:p>
        </w:tc>
      </w:tr>
      <w:tr w:rsidR="004846CB" w:rsidRPr="004846CB" w14:paraId="06C11DFD" w14:textId="77777777" w:rsidTr="00304662">
        <w:tblPrEx>
          <w:tblCellMar>
            <w:top w:w="0" w:type="dxa"/>
            <w:bottom w:w="0" w:type="dxa"/>
          </w:tblCellMar>
        </w:tblPrEx>
        <w:trPr>
          <w:cantSplit/>
          <w:trHeight w:hRule="exact" w:val="1191"/>
        </w:trPr>
        <w:tc>
          <w:tcPr>
            <w:tcW w:w="1917" w:type="dxa"/>
            <w:tcBorders>
              <w:top w:val="single" w:sz="4" w:space="0" w:color="auto"/>
              <w:left w:val="single" w:sz="4" w:space="0" w:color="auto"/>
              <w:bottom w:val="single" w:sz="4" w:space="0" w:color="auto"/>
              <w:right w:val="single" w:sz="4" w:space="0" w:color="auto"/>
            </w:tcBorders>
            <w:vAlign w:val="center"/>
          </w:tcPr>
          <w:p w14:paraId="06271B69" w14:textId="77777777" w:rsidR="004846CB" w:rsidRPr="004846CB" w:rsidRDefault="004846CB" w:rsidP="004846CB">
            <w:pPr>
              <w:wordWrap w:val="0"/>
              <w:autoSpaceDE w:val="0"/>
              <w:autoSpaceDN w:val="0"/>
              <w:adjustRightInd w:val="0"/>
              <w:snapToGrid w:val="0"/>
              <w:jc w:val="distribute"/>
              <w:textAlignment w:val="center"/>
              <w:rPr>
                <w:rFonts w:ascii="ＭＳ 明朝" w:cs="ＭＳ 明朝"/>
                <w:snapToGrid w:val="0"/>
                <w:sz w:val="22"/>
              </w:rPr>
            </w:pPr>
            <w:r w:rsidRPr="004846CB">
              <w:rPr>
                <w:rFonts w:ascii="ＭＳ 明朝" w:cs="ＭＳ 明朝" w:hint="eastAsia"/>
                <w:snapToGrid w:val="0"/>
                <w:sz w:val="22"/>
              </w:rPr>
              <w:t>摘要</w:t>
            </w:r>
          </w:p>
        </w:tc>
        <w:tc>
          <w:tcPr>
            <w:tcW w:w="6945" w:type="dxa"/>
            <w:gridSpan w:val="3"/>
            <w:tcBorders>
              <w:top w:val="single" w:sz="4" w:space="0" w:color="auto"/>
              <w:left w:val="single" w:sz="4" w:space="0" w:color="auto"/>
              <w:bottom w:val="single" w:sz="4" w:space="0" w:color="auto"/>
              <w:right w:val="single" w:sz="4" w:space="0" w:color="auto"/>
            </w:tcBorders>
          </w:tcPr>
          <w:p w14:paraId="2553466A" w14:textId="77777777" w:rsidR="004846CB" w:rsidRPr="004846CB" w:rsidRDefault="004846CB" w:rsidP="004846CB">
            <w:pPr>
              <w:wordWrap w:val="0"/>
              <w:autoSpaceDE w:val="0"/>
              <w:autoSpaceDN w:val="0"/>
              <w:adjustRightInd w:val="0"/>
              <w:snapToGrid w:val="0"/>
              <w:textAlignment w:val="center"/>
              <w:rPr>
                <w:rFonts w:ascii="ＭＳ 明朝" w:cs="ＭＳ 明朝"/>
                <w:snapToGrid w:val="0"/>
                <w:sz w:val="22"/>
              </w:rPr>
            </w:pPr>
          </w:p>
        </w:tc>
      </w:tr>
    </w:tbl>
    <w:p w14:paraId="5B969B59" w14:textId="77777777" w:rsidR="004846CB" w:rsidRDefault="004846CB" w:rsidP="004846CB"/>
    <w:p w14:paraId="4484CDFC" w14:textId="77777777" w:rsidR="004846CB" w:rsidRDefault="004846CB" w:rsidP="004846CB"/>
    <w:p w14:paraId="4B593AE7" w14:textId="77777777" w:rsidR="004846CB" w:rsidRDefault="004846CB" w:rsidP="004846CB"/>
    <w:p w14:paraId="565D045D" w14:textId="77777777" w:rsidR="004846CB" w:rsidRDefault="004846CB" w:rsidP="004846CB"/>
    <w:p w14:paraId="64C613E4" w14:textId="77777777" w:rsidR="004846CB" w:rsidRDefault="004846CB" w:rsidP="004846CB"/>
    <w:p w14:paraId="7FBAA124" w14:textId="77777777" w:rsidR="004846CB" w:rsidRDefault="004846CB" w:rsidP="004846CB"/>
    <w:p w14:paraId="5D1B56A0" w14:textId="77777777" w:rsidR="004846CB" w:rsidRDefault="004846CB" w:rsidP="004846CB"/>
    <w:p w14:paraId="613529C6" w14:textId="77777777" w:rsidR="004846CB" w:rsidRDefault="004846CB" w:rsidP="004846CB"/>
    <w:p w14:paraId="730391BC" w14:textId="77777777" w:rsidR="004846CB" w:rsidRDefault="004846CB" w:rsidP="004846CB"/>
    <w:p w14:paraId="33126549" w14:textId="77777777" w:rsidR="004846CB" w:rsidRDefault="004846CB" w:rsidP="004846CB"/>
    <w:p w14:paraId="00D1EBB9" w14:textId="77777777" w:rsidR="004846CB" w:rsidRDefault="004846CB" w:rsidP="004846CB"/>
    <w:p w14:paraId="6CB60FAD" w14:textId="77777777" w:rsidR="004846CB" w:rsidRDefault="004846CB" w:rsidP="004846CB"/>
    <w:p w14:paraId="333F01C4" w14:textId="77777777" w:rsidR="004846CB" w:rsidRDefault="004846CB" w:rsidP="004846CB"/>
    <w:p w14:paraId="38DFC5E8" w14:textId="77777777" w:rsidR="004846CB" w:rsidRDefault="004846CB" w:rsidP="004846CB"/>
    <w:p w14:paraId="6447E62E" w14:textId="77777777" w:rsidR="004846CB" w:rsidRDefault="004846CB" w:rsidP="004846CB"/>
    <w:p w14:paraId="4FCB54F5" w14:textId="77777777" w:rsidR="004846CB" w:rsidRDefault="004846CB" w:rsidP="004846CB"/>
    <w:p w14:paraId="466E3D31" w14:textId="77777777" w:rsidR="004846CB" w:rsidRDefault="004846CB" w:rsidP="004846CB"/>
    <w:p w14:paraId="264375A1" w14:textId="77777777" w:rsidR="004846CB" w:rsidRDefault="004846CB" w:rsidP="004846CB"/>
    <w:p w14:paraId="12929587" w14:textId="77777777" w:rsidR="004846CB" w:rsidRDefault="004846CB" w:rsidP="004846CB"/>
    <w:p w14:paraId="502A4282" w14:textId="77777777" w:rsidR="004846CB" w:rsidRDefault="004846CB" w:rsidP="004846CB"/>
    <w:p w14:paraId="23A1D8DE" w14:textId="77777777" w:rsidR="004846CB" w:rsidRDefault="004846CB" w:rsidP="004846CB"/>
    <w:p w14:paraId="6FD9B0BF" w14:textId="77777777" w:rsidR="004846CB" w:rsidRDefault="004846CB" w:rsidP="004846CB"/>
    <w:p w14:paraId="7B1CDA9F" w14:textId="77777777" w:rsidR="004846CB" w:rsidRDefault="004846CB" w:rsidP="004846CB"/>
    <w:p w14:paraId="0CB6F84F" w14:textId="77777777" w:rsidR="004846CB" w:rsidRDefault="004846CB" w:rsidP="004846CB"/>
    <w:p w14:paraId="31D57787" w14:textId="77777777" w:rsidR="004846CB" w:rsidRDefault="004846CB" w:rsidP="004846CB"/>
    <w:p w14:paraId="5F7B5B79" w14:textId="77777777" w:rsidR="004846CB" w:rsidRDefault="004846CB" w:rsidP="004846CB"/>
    <w:p w14:paraId="00A0844A" w14:textId="77777777" w:rsidR="004846CB" w:rsidRDefault="004846CB" w:rsidP="004846CB"/>
    <w:p w14:paraId="772AF619" w14:textId="77777777" w:rsidR="004846CB" w:rsidRDefault="004846CB" w:rsidP="004846CB"/>
    <w:p w14:paraId="3FC7B0D2" w14:textId="77777777" w:rsidR="004846CB" w:rsidRDefault="004846CB" w:rsidP="004846CB"/>
    <w:p w14:paraId="5BCC434B" w14:textId="77777777" w:rsidR="004846CB" w:rsidRDefault="004846CB" w:rsidP="004846CB"/>
    <w:p w14:paraId="6582031C" w14:textId="77777777" w:rsidR="004846CB" w:rsidRDefault="004846CB" w:rsidP="004846CB"/>
    <w:p w14:paraId="65B0ABFB" w14:textId="77777777" w:rsidR="004846CB" w:rsidRDefault="004846CB" w:rsidP="004846CB"/>
    <w:p w14:paraId="5A157B65" w14:textId="77777777" w:rsidR="004846CB" w:rsidRDefault="004846CB" w:rsidP="004846CB"/>
    <w:p w14:paraId="79DE755D" w14:textId="77777777" w:rsidR="004846CB" w:rsidRDefault="004846CB" w:rsidP="004846CB"/>
    <w:p w14:paraId="2B4F6259" w14:textId="77777777" w:rsidR="004846CB" w:rsidRDefault="004846CB" w:rsidP="004846CB"/>
    <w:p w14:paraId="0E261109" w14:textId="77777777" w:rsidR="004846CB" w:rsidRDefault="004846CB" w:rsidP="004846CB"/>
    <w:p w14:paraId="6AAD03DC" w14:textId="77777777" w:rsidR="004846CB" w:rsidRDefault="004846CB" w:rsidP="004846CB"/>
    <w:p w14:paraId="02D1E7C8" w14:textId="77777777" w:rsidR="004846CB" w:rsidRDefault="004846CB" w:rsidP="004846CB"/>
    <w:p w14:paraId="56DE203D" w14:textId="77777777" w:rsidR="004846CB" w:rsidRDefault="004846CB" w:rsidP="004846CB"/>
    <w:p w14:paraId="4B4BCF10" w14:textId="77777777" w:rsidR="004846CB" w:rsidRDefault="004846CB" w:rsidP="004846CB"/>
    <w:tbl>
      <w:tblPr>
        <w:tblW w:w="9004" w:type="dxa"/>
        <w:tblLayout w:type="fixed"/>
        <w:tblCellMar>
          <w:left w:w="0" w:type="dxa"/>
          <w:right w:w="0" w:type="dxa"/>
        </w:tblCellMar>
        <w:tblLook w:val="0000" w:firstRow="0" w:lastRow="0" w:firstColumn="0" w:lastColumn="0" w:noHBand="0" w:noVBand="0"/>
      </w:tblPr>
      <w:tblGrid>
        <w:gridCol w:w="9004"/>
      </w:tblGrid>
      <w:tr w:rsidR="004846CB" w:rsidRPr="004846CB" w14:paraId="27E9BC84" w14:textId="77777777" w:rsidTr="00304662">
        <w:tblPrEx>
          <w:tblCellMar>
            <w:top w:w="0" w:type="dxa"/>
            <w:left w:w="0" w:type="dxa"/>
            <w:bottom w:w="0" w:type="dxa"/>
            <w:right w:w="0" w:type="dxa"/>
          </w:tblCellMar>
        </w:tblPrEx>
        <w:trPr>
          <w:trHeight w:val="327"/>
        </w:trPr>
        <w:tc>
          <w:tcPr>
            <w:tcW w:w="9004" w:type="dxa"/>
          </w:tcPr>
          <w:p w14:paraId="0478C351" w14:textId="77777777" w:rsidR="004846CB" w:rsidRPr="004846CB" w:rsidRDefault="004846CB" w:rsidP="004846CB">
            <w:pPr>
              <w:autoSpaceDE w:val="0"/>
              <w:autoSpaceDN w:val="0"/>
              <w:adjustRightInd w:val="0"/>
              <w:spacing w:line="329" w:lineRule="atLeast"/>
              <w:jc w:val="center"/>
              <w:rPr>
                <w:rFonts w:ascii="ＭＳ 明朝" w:hAnsi="ＭＳ 明朝"/>
                <w:spacing w:val="5"/>
                <w:kern w:val="0"/>
                <w:sz w:val="22"/>
              </w:rPr>
            </w:pPr>
            <w:r w:rsidRPr="004846CB">
              <w:rPr>
                <w:rFonts w:ascii="ＭＳ 明朝" w:hAnsi="ＭＳ 明朝" w:hint="eastAsia"/>
                <w:spacing w:val="5"/>
                <w:kern w:val="0"/>
                <w:sz w:val="22"/>
              </w:rPr>
              <w:lastRenderedPageBreak/>
              <w:t>物件購入契約約款</w:t>
            </w:r>
          </w:p>
        </w:tc>
      </w:tr>
      <w:tr w:rsidR="004846CB" w:rsidRPr="004846CB" w14:paraId="73AD4AEC" w14:textId="77777777" w:rsidTr="00304662">
        <w:tblPrEx>
          <w:tblCellMar>
            <w:top w:w="0" w:type="dxa"/>
            <w:left w:w="0" w:type="dxa"/>
            <w:bottom w:w="0" w:type="dxa"/>
            <w:right w:w="0" w:type="dxa"/>
          </w:tblCellMar>
        </w:tblPrEx>
        <w:trPr>
          <w:trHeight w:val="327"/>
        </w:trPr>
        <w:tc>
          <w:tcPr>
            <w:tcW w:w="9004" w:type="dxa"/>
          </w:tcPr>
          <w:p w14:paraId="4CF1CF5F" w14:textId="77777777" w:rsidR="004846CB" w:rsidRPr="004846CB" w:rsidRDefault="004846CB" w:rsidP="004846CB">
            <w:pPr>
              <w:autoSpaceDE w:val="0"/>
              <w:autoSpaceDN w:val="0"/>
              <w:adjustRightInd w:val="0"/>
              <w:spacing w:line="329" w:lineRule="atLeast"/>
              <w:ind w:left="440" w:hanging="220"/>
              <w:jc w:val="left"/>
              <w:rPr>
                <w:rFonts w:ascii="ＭＳ 明朝" w:hAnsi="ＭＳ 明朝"/>
                <w:spacing w:val="5"/>
                <w:kern w:val="0"/>
                <w:sz w:val="22"/>
              </w:rPr>
            </w:pPr>
            <w:r w:rsidRPr="004846CB">
              <w:rPr>
                <w:rFonts w:ascii="ＭＳ 明朝" w:hAnsi="ＭＳ 明朝" w:hint="eastAsia"/>
                <w:spacing w:val="5"/>
                <w:kern w:val="0"/>
                <w:sz w:val="22"/>
              </w:rPr>
              <w:t>（総則）</w:t>
            </w:r>
          </w:p>
        </w:tc>
      </w:tr>
      <w:tr w:rsidR="004846CB" w:rsidRPr="004846CB" w14:paraId="1FF74652" w14:textId="77777777" w:rsidTr="00304662">
        <w:tblPrEx>
          <w:tblCellMar>
            <w:top w:w="0" w:type="dxa"/>
            <w:left w:w="0" w:type="dxa"/>
            <w:bottom w:w="0" w:type="dxa"/>
            <w:right w:w="0" w:type="dxa"/>
          </w:tblCellMar>
        </w:tblPrEx>
        <w:trPr>
          <w:trHeight w:val="640"/>
        </w:trPr>
        <w:tc>
          <w:tcPr>
            <w:tcW w:w="9004" w:type="dxa"/>
          </w:tcPr>
          <w:p w14:paraId="5A2030A6" w14:textId="77777777" w:rsidR="004846CB" w:rsidRPr="004846CB" w:rsidRDefault="004846CB" w:rsidP="004846CB">
            <w:pPr>
              <w:autoSpaceDE w:val="0"/>
              <w:autoSpaceDN w:val="0"/>
              <w:adjustRightInd w:val="0"/>
              <w:spacing w:line="329" w:lineRule="atLeast"/>
              <w:ind w:left="220" w:hanging="220"/>
              <w:jc w:val="left"/>
              <w:rPr>
                <w:rFonts w:ascii="ＭＳ 明朝" w:hAnsi="ＭＳ 明朝"/>
                <w:spacing w:val="5"/>
                <w:kern w:val="0"/>
                <w:sz w:val="22"/>
              </w:rPr>
            </w:pPr>
            <w:r w:rsidRPr="004846CB">
              <w:rPr>
                <w:rFonts w:ascii="ＭＳ 明朝" w:hAnsi="ＭＳ 明朝" w:hint="eastAsia"/>
                <w:spacing w:val="5"/>
                <w:kern w:val="0"/>
                <w:sz w:val="22"/>
              </w:rPr>
              <w:t>第１条　この約款（契約書を含む。以下同じ。）において、「発注者」とは、公益財団法人山形県建設技術センター理事長を、「受注者」とは、売主をいう。</w:t>
            </w:r>
          </w:p>
        </w:tc>
      </w:tr>
      <w:tr w:rsidR="004846CB" w:rsidRPr="004846CB" w14:paraId="0B087BD1" w14:textId="77777777" w:rsidTr="00304662">
        <w:tblPrEx>
          <w:tblCellMar>
            <w:top w:w="0" w:type="dxa"/>
            <w:left w:w="0" w:type="dxa"/>
            <w:bottom w:w="0" w:type="dxa"/>
            <w:right w:w="0" w:type="dxa"/>
          </w:tblCellMar>
        </w:tblPrEx>
        <w:trPr>
          <w:trHeight w:val="983"/>
        </w:trPr>
        <w:tc>
          <w:tcPr>
            <w:tcW w:w="9004" w:type="dxa"/>
          </w:tcPr>
          <w:p w14:paraId="6C516E7C" w14:textId="77777777" w:rsidR="004846CB" w:rsidRPr="004846CB" w:rsidRDefault="004846CB" w:rsidP="004846CB">
            <w:pPr>
              <w:autoSpaceDE w:val="0"/>
              <w:autoSpaceDN w:val="0"/>
              <w:adjustRightInd w:val="0"/>
              <w:spacing w:line="329" w:lineRule="atLeast"/>
              <w:ind w:left="220" w:hanging="220"/>
              <w:jc w:val="left"/>
              <w:rPr>
                <w:rFonts w:ascii="ＭＳ 明朝" w:hAnsi="ＭＳ 明朝"/>
                <w:spacing w:val="5"/>
                <w:kern w:val="0"/>
                <w:sz w:val="22"/>
              </w:rPr>
            </w:pPr>
            <w:r w:rsidRPr="004846CB">
              <w:rPr>
                <w:rFonts w:ascii="ＭＳ 明朝" w:hAnsi="ＭＳ 明朝" w:hint="eastAsia"/>
                <w:spacing w:val="5"/>
                <w:kern w:val="0"/>
                <w:sz w:val="22"/>
              </w:rPr>
              <w:t>第２条　受注者は、物件購入契約書（様式第１号）又は物件購入単価契約書（様式第２号）に添付した仕様書及び図面又は見本（以下「仕様書等」という。）に基づき、契約物件を発注者に納入しなければならない。</w:t>
            </w:r>
          </w:p>
        </w:tc>
      </w:tr>
      <w:tr w:rsidR="004846CB" w:rsidRPr="004846CB" w14:paraId="3671CC85" w14:textId="77777777" w:rsidTr="00304662">
        <w:tblPrEx>
          <w:tblCellMar>
            <w:top w:w="0" w:type="dxa"/>
            <w:left w:w="0" w:type="dxa"/>
            <w:bottom w:w="0" w:type="dxa"/>
            <w:right w:w="0" w:type="dxa"/>
          </w:tblCellMar>
        </w:tblPrEx>
        <w:trPr>
          <w:trHeight w:val="655"/>
        </w:trPr>
        <w:tc>
          <w:tcPr>
            <w:tcW w:w="9004" w:type="dxa"/>
          </w:tcPr>
          <w:p w14:paraId="5F82C2A3" w14:textId="77777777" w:rsidR="004846CB" w:rsidRPr="004846CB" w:rsidRDefault="004846CB" w:rsidP="004846CB">
            <w:pPr>
              <w:autoSpaceDE w:val="0"/>
              <w:autoSpaceDN w:val="0"/>
              <w:adjustRightInd w:val="0"/>
              <w:spacing w:line="329" w:lineRule="atLeast"/>
              <w:ind w:left="220" w:hanging="220"/>
              <w:jc w:val="left"/>
              <w:rPr>
                <w:rFonts w:ascii="ＭＳ 明朝" w:hAnsi="ＭＳ 明朝"/>
                <w:spacing w:val="5"/>
                <w:kern w:val="0"/>
                <w:sz w:val="22"/>
              </w:rPr>
            </w:pPr>
            <w:r w:rsidRPr="004846CB">
              <w:rPr>
                <w:rFonts w:ascii="ＭＳ 明朝" w:hAnsi="ＭＳ 明朝" w:hint="eastAsia"/>
                <w:spacing w:val="5"/>
                <w:kern w:val="0"/>
                <w:sz w:val="22"/>
              </w:rPr>
              <w:t>２　発注者又は受注者の都合により、契約物件を分割して納入する必要がある場合は、発注者と受注者とが協議して定める。</w:t>
            </w:r>
          </w:p>
        </w:tc>
      </w:tr>
      <w:tr w:rsidR="004846CB" w:rsidRPr="004846CB" w14:paraId="4833C023" w14:textId="77777777" w:rsidTr="00304662">
        <w:tblPrEx>
          <w:tblCellMar>
            <w:top w:w="0" w:type="dxa"/>
            <w:left w:w="0" w:type="dxa"/>
            <w:bottom w:w="0" w:type="dxa"/>
            <w:right w:w="0" w:type="dxa"/>
          </w:tblCellMar>
        </w:tblPrEx>
        <w:trPr>
          <w:trHeight w:val="327"/>
        </w:trPr>
        <w:tc>
          <w:tcPr>
            <w:tcW w:w="9004" w:type="dxa"/>
          </w:tcPr>
          <w:p w14:paraId="46BFD3F9" w14:textId="77777777" w:rsidR="004846CB" w:rsidRPr="004846CB" w:rsidRDefault="004846CB" w:rsidP="004846CB">
            <w:pPr>
              <w:autoSpaceDE w:val="0"/>
              <w:autoSpaceDN w:val="0"/>
              <w:adjustRightInd w:val="0"/>
              <w:spacing w:line="329" w:lineRule="atLeast"/>
              <w:ind w:left="220" w:hanging="220"/>
              <w:jc w:val="left"/>
              <w:rPr>
                <w:rFonts w:ascii="ＭＳ 明朝" w:hAnsi="ＭＳ 明朝"/>
                <w:spacing w:val="5"/>
                <w:kern w:val="0"/>
                <w:sz w:val="22"/>
              </w:rPr>
            </w:pPr>
            <w:r w:rsidRPr="004846CB">
              <w:rPr>
                <w:rFonts w:ascii="ＭＳ 明朝" w:hAnsi="ＭＳ 明朝" w:hint="eastAsia"/>
                <w:spacing w:val="5"/>
                <w:kern w:val="0"/>
                <w:sz w:val="22"/>
              </w:rPr>
              <w:t>３　契約金額には、こん包に要する経費及び運賃を含むものとする。</w:t>
            </w:r>
          </w:p>
        </w:tc>
      </w:tr>
      <w:tr w:rsidR="004846CB" w:rsidRPr="004846CB" w14:paraId="46C04495" w14:textId="77777777" w:rsidTr="00304662">
        <w:tblPrEx>
          <w:tblCellMar>
            <w:top w:w="0" w:type="dxa"/>
            <w:left w:w="0" w:type="dxa"/>
            <w:bottom w:w="0" w:type="dxa"/>
            <w:right w:w="0" w:type="dxa"/>
          </w:tblCellMar>
        </w:tblPrEx>
        <w:trPr>
          <w:trHeight w:val="327"/>
        </w:trPr>
        <w:tc>
          <w:tcPr>
            <w:tcW w:w="9004" w:type="dxa"/>
          </w:tcPr>
          <w:p w14:paraId="045EDFE7" w14:textId="77777777" w:rsidR="004846CB" w:rsidRPr="004846CB" w:rsidRDefault="004846CB" w:rsidP="004846CB">
            <w:pPr>
              <w:autoSpaceDE w:val="0"/>
              <w:autoSpaceDN w:val="0"/>
              <w:adjustRightInd w:val="0"/>
              <w:spacing w:line="329" w:lineRule="atLeast"/>
              <w:ind w:left="220" w:hanging="220"/>
              <w:jc w:val="left"/>
              <w:rPr>
                <w:rFonts w:ascii="ＭＳ 明朝" w:hAnsi="ＭＳ 明朝"/>
                <w:spacing w:val="5"/>
                <w:kern w:val="0"/>
                <w:sz w:val="22"/>
              </w:rPr>
            </w:pPr>
            <w:r w:rsidRPr="004846CB">
              <w:rPr>
                <w:rFonts w:ascii="ＭＳ 明朝" w:hAnsi="ＭＳ 明朝" w:hint="eastAsia"/>
                <w:spacing w:val="5"/>
                <w:kern w:val="0"/>
                <w:sz w:val="22"/>
              </w:rPr>
              <w:t>４　第１項の規定による見本がある場合は、発注者が保管するものとする。</w:t>
            </w:r>
          </w:p>
        </w:tc>
      </w:tr>
      <w:tr w:rsidR="004846CB" w:rsidRPr="004846CB" w14:paraId="6D771A3E" w14:textId="77777777" w:rsidTr="00304662">
        <w:tblPrEx>
          <w:tblCellMar>
            <w:top w:w="0" w:type="dxa"/>
            <w:left w:w="0" w:type="dxa"/>
            <w:bottom w:w="0" w:type="dxa"/>
            <w:right w:w="0" w:type="dxa"/>
          </w:tblCellMar>
        </w:tblPrEx>
        <w:trPr>
          <w:trHeight w:val="655"/>
        </w:trPr>
        <w:tc>
          <w:tcPr>
            <w:tcW w:w="9004" w:type="dxa"/>
          </w:tcPr>
          <w:p w14:paraId="5913F3A6" w14:textId="77777777" w:rsidR="004846CB" w:rsidRPr="004846CB" w:rsidRDefault="004846CB" w:rsidP="004846CB">
            <w:pPr>
              <w:autoSpaceDE w:val="0"/>
              <w:autoSpaceDN w:val="0"/>
              <w:adjustRightInd w:val="0"/>
              <w:spacing w:line="329" w:lineRule="atLeast"/>
              <w:ind w:left="220" w:hanging="220"/>
              <w:jc w:val="left"/>
              <w:rPr>
                <w:rFonts w:ascii="ＭＳ 明朝" w:hAnsi="ＭＳ 明朝"/>
                <w:spacing w:val="5"/>
                <w:kern w:val="0"/>
                <w:sz w:val="22"/>
              </w:rPr>
            </w:pPr>
            <w:r w:rsidRPr="004846CB">
              <w:rPr>
                <w:rFonts w:ascii="ＭＳ 明朝" w:hAnsi="ＭＳ 明朝" w:hint="eastAsia"/>
                <w:spacing w:val="5"/>
                <w:kern w:val="0"/>
                <w:sz w:val="22"/>
              </w:rPr>
              <w:t>５　受注者は、仕様書等に疑義がある場合は、発注者の定めるところによらなければならない。</w:t>
            </w:r>
          </w:p>
        </w:tc>
      </w:tr>
      <w:tr w:rsidR="004846CB" w:rsidRPr="004846CB" w14:paraId="05DC5560" w14:textId="77777777" w:rsidTr="00304662">
        <w:tblPrEx>
          <w:tblCellMar>
            <w:top w:w="0" w:type="dxa"/>
            <w:left w:w="0" w:type="dxa"/>
            <w:bottom w:w="0" w:type="dxa"/>
            <w:right w:w="0" w:type="dxa"/>
          </w:tblCellMar>
        </w:tblPrEx>
        <w:trPr>
          <w:trHeight w:val="655"/>
        </w:trPr>
        <w:tc>
          <w:tcPr>
            <w:tcW w:w="9004" w:type="dxa"/>
          </w:tcPr>
          <w:p w14:paraId="0D36AECB" w14:textId="77777777" w:rsidR="004846CB" w:rsidRPr="004846CB" w:rsidRDefault="004846CB" w:rsidP="004846CB">
            <w:pPr>
              <w:autoSpaceDE w:val="0"/>
              <w:autoSpaceDN w:val="0"/>
              <w:adjustRightInd w:val="0"/>
              <w:spacing w:line="329" w:lineRule="atLeast"/>
              <w:ind w:left="220" w:hanging="220"/>
              <w:jc w:val="left"/>
              <w:rPr>
                <w:rFonts w:ascii="ＭＳ 明朝" w:hAnsi="ＭＳ 明朝"/>
                <w:spacing w:val="5"/>
                <w:kern w:val="0"/>
                <w:sz w:val="22"/>
              </w:rPr>
            </w:pPr>
            <w:r w:rsidRPr="004846CB">
              <w:rPr>
                <w:rFonts w:ascii="ＭＳ 明朝" w:hAnsi="ＭＳ 明朝" w:hint="eastAsia"/>
                <w:spacing w:val="5"/>
                <w:kern w:val="0"/>
                <w:sz w:val="22"/>
              </w:rPr>
              <w:t>６　単価契約に係る売買数量は、契約期間中における発注者の需要量とし、発注者は必要のつど別途発注するものとする。</w:t>
            </w:r>
          </w:p>
        </w:tc>
      </w:tr>
      <w:tr w:rsidR="004846CB" w:rsidRPr="004846CB" w14:paraId="29D25F69" w14:textId="77777777" w:rsidTr="00304662">
        <w:tblPrEx>
          <w:tblCellMar>
            <w:top w:w="0" w:type="dxa"/>
            <w:left w:w="0" w:type="dxa"/>
            <w:bottom w:w="0" w:type="dxa"/>
            <w:right w:w="0" w:type="dxa"/>
          </w:tblCellMar>
        </w:tblPrEx>
        <w:trPr>
          <w:trHeight w:val="655"/>
        </w:trPr>
        <w:tc>
          <w:tcPr>
            <w:tcW w:w="9004" w:type="dxa"/>
          </w:tcPr>
          <w:p w14:paraId="70C3FD1E" w14:textId="77777777" w:rsidR="004846CB" w:rsidRPr="004846CB" w:rsidRDefault="004846CB" w:rsidP="004846CB">
            <w:pPr>
              <w:autoSpaceDE w:val="0"/>
              <w:autoSpaceDN w:val="0"/>
              <w:adjustRightInd w:val="0"/>
              <w:spacing w:line="329" w:lineRule="atLeast"/>
              <w:ind w:left="220" w:hanging="220"/>
              <w:jc w:val="left"/>
              <w:rPr>
                <w:rFonts w:ascii="ＭＳ 明朝" w:hAnsi="ＭＳ 明朝"/>
                <w:spacing w:val="5"/>
                <w:kern w:val="0"/>
                <w:sz w:val="22"/>
              </w:rPr>
            </w:pPr>
            <w:r w:rsidRPr="004846CB">
              <w:rPr>
                <w:rFonts w:ascii="ＭＳ 明朝" w:hAnsi="ＭＳ 明朝" w:hint="eastAsia"/>
                <w:spacing w:val="5"/>
                <w:kern w:val="0"/>
                <w:sz w:val="22"/>
              </w:rPr>
              <w:t>７　この約款及び仕様書等における期間の定めについては、民法（明治</w:t>
            </w:r>
            <w:r w:rsidRPr="004846CB">
              <w:rPr>
                <w:rFonts w:ascii="ＭＳ 明朝" w:hAnsi="ＭＳ 明朝"/>
                <w:spacing w:val="5"/>
                <w:kern w:val="0"/>
                <w:sz w:val="22"/>
              </w:rPr>
              <w:t>29</w:t>
            </w:r>
            <w:r w:rsidRPr="004846CB">
              <w:rPr>
                <w:rFonts w:ascii="ＭＳ 明朝" w:hAnsi="ＭＳ 明朝" w:hint="eastAsia"/>
                <w:spacing w:val="5"/>
                <w:kern w:val="0"/>
                <w:sz w:val="22"/>
              </w:rPr>
              <w:t>年法律第</w:t>
            </w:r>
            <w:r w:rsidRPr="004846CB">
              <w:rPr>
                <w:rFonts w:ascii="ＭＳ 明朝" w:hAnsi="ＭＳ 明朝"/>
                <w:spacing w:val="5"/>
                <w:kern w:val="0"/>
                <w:sz w:val="22"/>
              </w:rPr>
              <w:t>89</w:t>
            </w:r>
            <w:r w:rsidRPr="004846CB">
              <w:rPr>
                <w:rFonts w:ascii="ＭＳ 明朝" w:hAnsi="ＭＳ 明朝" w:hint="eastAsia"/>
                <w:spacing w:val="5"/>
                <w:kern w:val="0"/>
                <w:sz w:val="22"/>
              </w:rPr>
              <w:t>号）及び商法（明治</w:t>
            </w:r>
            <w:r w:rsidRPr="004846CB">
              <w:rPr>
                <w:rFonts w:ascii="ＭＳ 明朝" w:hAnsi="ＭＳ 明朝"/>
                <w:spacing w:val="5"/>
                <w:kern w:val="0"/>
                <w:sz w:val="22"/>
              </w:rPr>
              <w:t>32</w:t>
            </w:r>
            <w:r w:rsidRPr="004846CB">
              <w:rPr>
                <w:rFonts w:ascii="ＭＳ 明朝" w:hAnsi="ＭＳ 明朝" w:hint="eastAsia"/>
                <w:spacing w:val="5"/>
                <w:kern w:val="0"/>
                <w:sz w:val="22"/>
              </w:rPr>
              <w:t>年法律第</w:t>
            </w:r>
            <w:r w:rsidRPr="004846CB">
              <w:rPr>
                <w:rFonts w:ascii="ＭＳ 明朝" w:hAnsi="ＭＳ 明朝"/>
                <w:spacing w:val="5"/>
                <w:kern w:val="0"/>
                <w:sz w:val="22"/>
              </w:rPr>
              <w:t>48</w:t>
            </w:r>
            <w:r w:rsidRPr="004846CB">
              <w:rPr>
                <w:rFonts w:ascii="ＭＳ 明朝" w:hAnsi="ＭＳ 明朝" w:hint="eastAsia"/>
                <w:spacing w:val="5"/>
                <w:kern w:val="0"/>
                <w:sz w:val="22"/>
              </w:rPr>
              <w:t>号）の定めるところによるものとする。</w:t>
            </w:r>
          </w:p>
        </w:tc>
      </w:tr>
      <w:tr w:rsidR="004846CB" w:rsidRPr="004846CB" w14:paraId="38645FD8" w14:textId="77777777" w:rsidTr="00304662">
        <w:tblPrEx>
          <w:tblCellMar>
            <w:top w:w="0" w:type="dxa"/>
            <w:left w:w="0" w:type="dxa"/>
            <w:bottom w:w="0" w:type="dxa"/>
            <w:right w:w="0" w:type="dxa"/>
          </w:tblCellMar>
        </w:tblPrEx>
        <w:trPr>
          <w:trHeight w:val="327"/>
        </w:trPr>
        <w:tc>
          <w:tcPr>
            <w:tcW w:w="9004" w:type="dxa"/>
          </w:tcPr>
          <w:p w14:paraId="06A30E33" w14:textId="77777777" w:rsidR="004846CB" w:rsidRPr="004846CB" w:rsidRDefault="004846CB" w:rsidP="004846CB">
            <w:pPr>
              <w:autoSpaceDE w:val="0"/>
              <w:autoSpaceDN w:val="0"/>
              <w:adjustRightInd w:val="0"/>
              <w:spacing w:line="329" w:lineRule="atLeast"/>
              <w:ind w:left="440" w:hanging="220"/>
              <w:jc w:val="left"/>
              <w:rPr>
                <w:rFonts w:ascii="ＭＳ 明朝" w:hAnsi="ＭＳ 明朝"/>
                <w:spacing w:val="5"/>
                <w:kern w:val="0"/>
                <w:sz w:val="22"/>
              </w:rPr>
            </w:pPr>
            <w:r w:rsidRPr="004846CB">
              <w:rPr>
                <w:rFonts w:ascii="ＭＳ 明朝" w:hAnsi="ＭＳ 明朝" w:hint="eastAsia"/>
                <w:spacing w:val="5"/>
                <w:kern w:val="0"/>
                <w:sz w:val="22"/>
              </w:rPr>
              <w:t>（契約保証金）</w:t>
            </w:r>
          </w:p>
        </w:tc>
      </w:tr>
      <w:tr w:rsidR="004846CB" w:rsidRPr="004846CB" w14:paraId="6FA87B52" w14:textId="77777777" w:rsidTr="00304662">
        <w:tblPrEx>
          <w:tblCellMar>
            <w:top w:w="0" w:type="dxa"/>
            <w:left w:w="0" w:type="dxa"/>
            <w:bottom w:w="0" w:type="dxa"/>
            <w:right w:w="0" w:type="dxa"/>
          </w:tblCellMar>
        </w:tblPrEx>
        <w:trPr>
          <w:trHeight w:val="640"/>
        </w:trPr>
        <w:tc>
          <w:tcPr>
            <w:tcW w:w="9004" w:type="dxa"/>
          </w:tcPr>
          <w:p w14:paraId="7DBDA679" w14:textId="77777777" w:rsidR="004846CB" w:rsidRPr="004846CB" w:rsidRDefault="004846CB" w:rsidP="004846CB">
            <w:pPr>
              <w:autoSpaceDE w:val="0"/>
              <w:autoSpaceDN w:val="0"/>
              <w:adjustRightInd w:val="0"/>
              <w:spacing w:line="329" w:lineRule="atLeast"/>
              <w:ind w:left="220" w:hanging="220"/>
              <w:jc w:val="left"/>
              <w:rPr>
                <w:rFonts w:ascii="ＭＳ 明朝" w:hAnsi="ＭＳ 明朝"/>
                <w:spacing w:val="5"/>
                <w:kern w:val="0"/>
                <w:sz w:val="22"/>
              </w:rPr>
            </w:pPr>
            <w:r w:rsidRPr="004846CB">
              <w:rPr>
                <w:rFonts w:ascii="ＭＳ 明朝" w:hAnsi="ＭＳ 明朝" w:hint="eastAsia"/>
                <w:spacing w:val="5"/>
                <w:kern w:val="0"/>
                <w:sz w:val="22"/>
              </w:rPr>
              <w:t>第３条　受注者は、契約保証金を免除された場合を除き、契約の締結のときまでに、契約保証金を発注者に納付しなければならない。</w:t>
            </w:r>
          </w:p>
        </w:tc>
      </w:tr>
      <w:tr w:rsidR="004846CB" w:rsidRPr="004846CB" w14:paraId="067583DA" w14:textId="77777777" w:rsidTr="00304662">
        <w:tblPrEx>
          <w:tblCellMar>
            <w:top w:w="0" w:type="dxa"/>
            <w:left w:w="0" w:type="dxa"/>
            <w:bottom w:w="0" w:type="dxa"/>
            <w:right w:w="0" w:type="dxa"/>
          </w:tblCellMar>
        </w:tblPrEx>
        <w:trPr>
          <w:trHeight w:val="655"/>
        </w:trPr>
        <w:tc>
          <w:tcPr>
            <w:tcW w:w="9004" w:type="dxa"/>
          </w:tcPr>
          <w:p w14:paraId="2D8FF34C" w14:textId="77777777" w:rsidR="004846CB" w:rsidRPr="004846CB" w:rsidRDefault="004846CB" w:rsidP="004846CB">
            <w:pPr>
              <w:autoSpaceDE w:val="0"/>
              <w:autoSpaceDN w:val="0"/>
              <w:adjustRightInd w:val="0"/>
              <w:spacing w:line="329" w:lineRule="atLeast"/>
              <w:ind w:left="220" w:hanging="220"/>
              <w:jc w:val="left"/>
              <w:rPr>
                <w:rFonts w:ascii="ＭＳ 明朝" w:hAnsi="ＭＳ 明朝"/>
                <w:spacing w:val="5"/>
                <w:kern w:val="0"/>
                <w:sz w:val="22"/>
              </w:rPr>
            </w:pPr>
            <w:r w:rsidRPr="004846CB">
              <w:rPr>
                <w:rFonts w:ascii="ＭＳ 明朝" w:hAnsi="ＭＳ 明朝" w:hint="eastAsia"/>
                <w:spacing w:val="5"/>
                <w:kern w:val="0"/>
                <w:sz w:val="22"/>
              </w:rPr>
              <w:t>２　発注者は、受注者が契約の履行を完了したときは、契約保証金を受注者に返還するものとする。この場合には、利息は、付さない。</w:t>
            </w:r>
          </w:p>
        </w:tc>
      </w:tr>
      <w:tr w:rsidR="004846CB" w:rsidRPr="004846CB" w14:paraId="497C230B" w14:textId="77777777" w:rsidTr="00304662">
        <w:tblPrEx>
          <w:tblCellMar>
            <w:top w:w="0" w:type="dxa"/>
            <w:left w:w="0" w:type="dxa"/>
            <w:bottom w:w="0" w:type="dxa"/>
            <w:right w:w="0" w:type="dxa"/>
          </w:tblCellMar>
        </w:tblPrEx>
        <w:trPr>
          <w:trHeight w:val="327"/>
        </w:trPr>
        <w:tc>
          <w:tcPr>
            <w:tcW w:w="9004" w:type="dxa"/>
          </w:tcPr>
          <w:p w14:paraId="6550027B" w14:textId="77777777" w:rsidR="004846CB" w:rsidRPr="004846CB" w:rsidRDefault="004846CB" w:rsidP="004846CB">
            <w:pPr>
              <w:autoSpaceDE w:val="0"/>
              <w:autoSpaceDN w:val="0"/>
              <w:adjustRightInd w:val="0"/>
              <w:spacing w:line="329" w:lineRule="atLeast"/>
              <w:ind w:left="440" w:hanging="220"/>
              <w:jc w:val="left"/>
              <w:rPr>
                <w:rFonts w:ascii="ＭＳ 明朝" w:hAnsi="ＭＳ 明朝"/>
                <w:spacing w:val="5"/>
                <w:kern w:val="0"/>
                <w:sz w:val="22"/>
              </w:rPr>
            </w:pPr>
            <w:r w:rsidRPr="004846CB">
              <w:rPr>
                <w:rFonts w:ascii="ＭＳ 明朝" w:hAnsi="ＭＳ 明朝" w:hint="eastAsia"/>
                <w:spacing w:val="5"/>
                <w:kern w:val="0"/>
                <w:sz w:val="22"/>
              </w:rPr>
              <w:t>（権利の譲渡等）</w:t>
            </w:r>
          </w:p>
        </w:tc>
      </w:tr>
      <w:tr w:rsidR="004846CB" w:rsidRPr="004846CB" w14:paraId="0968FAA3" w14:textId="77777777" w:rsidTr="00304662">
        <w:tblPrEx>
          <w:tblCellMar>
            <w:top w:w="0" w:type="dxa"/>
            <w:left w:w="0" w:type="dxa"/>
            <w:bottom w:w="0" w:type="dxa"/>
            <w:right w:w="0" w:type="dxa"/>
          </w:tblCellMar>
        </w:tblPrEx>
        <w:trPr>
          <w:trHeight w:val="655"/>
        </w:trPr>
        <w:tc>
          <w:tcPr>
            <w:tcW w:w="9004" w:type="dxa"/>
          </w:tcPr>
          <w:p w14:paraId="3A59283A" w14:textId="77777777" w:rsidR="004846CB" w:rsidRPr="004846CB" w:rsidRDefault="004846CB" w:rsidP="004846CB">
            <w:pPr>
              <w:autoSpaceDE w:val="0"/>
              <w:autoSpaceDN w:val="0"/>
              <w:adjustRightInd w:val="0"/>
              <w:spacing w:line="329" w:lineRule="atLeast"/>
              <w:ind w:left="220" w:hanging="220"/>
              <w:jc w:val="left"/>
              <w:rPr>
                <w:rFonts w:ascii="ＭＳ 明朝" w:hAnsi="ＭＳ 明朝"/>
                <w:spacing w:val="5"/>
                <w:kern w:val="0"/>
                <w:sz w:val="22"/>
              </w:rPr>
            </w:pPr>
            <w:r w:rsidRPr="004846CB">
              <w:rPr>
                <w:rFonts w:ascii="ＭＳ 明朝" w:hAnsi="ＭＳ 明朝" w:hint="eastAsia"/>
                <w:spacing w:val="5"/>
                <w:kern w:val="0"/>
                <w:sz w:val="22"/>
              </w:rPr>
              <w:t>第４条　受注者は、契約によって生ずる権利を第三者に譲渡し、又は承継させてはならない。ただし、発注者の承諾を得た場合は、この限りでない。</w:t>
            </w:r>
          </w:p>
        </w:tc>
      </w:tr>
      <w:tr w:rsidR="004846CB" w:rsidRPr="004846CB" w14:paraId="6403663D" w14:textId="77777777" w:rsidTr="00304662">
        <w:tblPrEx>
          <w:tblCellMar>
            <w:top w:w="0" w:type="dxa"/>
            <w:left w:w="0" w:type="dxa"/>
            <w:bottom w:w="0" w:type="dxa"/>
            <w:right w:w="0" w:type="dxa"/>
          </w:tblCellMar>
        </w:tblPrEx>
        <w:trPr>
          <w:trHeight w:val="327"/>
        </w:trPr>
        <w:tc>
          <w:tcPr>
            <w:tcW w:w="9004" w:type="dxa"/>
          </w:tcPr>
          <w:p w14:paraId="1B63F038" w14:textId="77777777" w:rsidR="004846CB" w:rsidRPr="004846CB" w:rsidRDefault="004846CB" w:rsidP="004846CB">
            <w:pPr>
              <w:autoSpaceDE w:val="0"/>
              <w:autoSpaceDN w:val="0"/>
              <w:adjustRightInd w:val="0"/>
              <w:spacing w:line="329" w:lineRule="atLeast"/>
              <w:ind w:left="440" w:hanging="220"/>
              <w:jc w:val="left"/>
              <w:rPr>
                <w:rFonts w:ascii="ＭＳ 明朝" w:hAnsi="ＭＳ 明朝"/>
                <w:spacing w:val="5"/>
                <w:kern w:val="0"/>
                <w:sz w:val="22"/>
              </w:rPr>
            </w:pPr>
            <w:r w:rsidRPr="004846CB">
              <w:rPr>
                <w:rFonts w:ascii="ＭＳ 明朝" w:hAnsi="ＭＳ 明朝" w:hint="eastAsia"/>
                <w:spacing w:val="5"/>
                <w:kern w:val="0"/>
                <w:sz w:val="22"/>
              </w:rPr>
              <w:t>（契約の変更）</w:t>
            </w:r>
          </w:p>
        </w:tc>
      </w:tr>
      <w:tr w:rsidR="004846CB" w:rsidRPr="004846CB" w14:paraId="5BC7EA5D" w14:textId="77777777" w:rsidTr="00304662">
        <w:tblPrEx>
          <w:tblCellMar>
            <w:top w:w="0" w:type="dxa"/>
            <w:left w:w="0" w:type="dxa"/>
            <w:bottom w:w="0" w:type="dxa"/>
            <w:right w:w="0" w:type="dxa"/>
          </w:tblCellMar>
        </w:tblPrEx>
        <w:trPr>
          <w:trHeight w:val="1311"/>
        </w:trPr>
        <w:tc>
          <w:tcPr>
            <w:tcW w:w="9004" w:type="dxa"/>
          </w:tcPr>
          <w:p w14:paraId="71762074" w14:textId="77777777" w:rsidR="004846CB" w:rsidRPr="004846CB" w:rsidRDefault="004846CB" w:rsidP="004846CB">
            <w:pPr>
              <w:autoSpaceDE w:val="0"/>
              <w:autoSpaceDN w:val="0"/>
              <w:adjustRightInd w:val="0"/>
              <w:spacing w:line="329" w:lineRule="atLeast"/>
              <w:ind w:left="220" w:hanging="220"/>
              <w:jc w:val="left"/>
              <w:rPr>
                <w:rFonts w:ascii="ＭＳ 明朝" w:hAnsi="ＭＳ 明朝"/>
                <w:spacing w:val="5"/>
                <w:kern w:val="0"/>
                <w:sz w:val="22"/>
              </w:rPr>
            </w:pPr>
            <w:r w:rsidRPr="004846CB">
              <w:rPr>
                <w:rFonts w:ascii="ＭＳ 明朝" w:hAnsi="ＭＳ 明朝" w:hint="eastAsia"/>
                <w:spacing w:val="5"/>
                <w:kern w:val="0"/>
                <w:sz w:val="22"/>
              </w:rPr>
              <w:t>第５条　発注者は、約定した規格、数量、納入期限、納入場所その他の契約内容を変更する必要があるときは、発注者と受注者とが協議して物件購入契約変更書（様式第３号）又は物件購入単価契約変更書（様式第４号）により契約を変更することができる。</w:t>
            </w:r>
          </w:p>
        </w:tc>
      </w:tr>
      <w:tr w:rsidR="004846CB" w:rsidRPr="004846CB" w14:paraId="2F3FDED4" w14:textId="77777777" w:rsidTr="00304662">
        <w:tblPrEx>
          <w:tblCellMar>
            <w:top w:w="0" w:type="dxa"/>
            <w:left w:w="0" w:type="dxa"/>
            <w:bottom w:w="0" w:type="dxa"/>
            <w:right w:w="0" w:type="dxa"/>
          </w:tblCellMar>
        </w:tblPrEx>
        <w:trPr>
          <w:trHeight w:val="655"/>
        </w:trPr>
        <w:tc>
          <w:tcPr>
            <w:tcW w:w="9004" w:type="dxa"/>
          </w:tcPr>
          <w:p w14:paraId="1F76E51A" w14:textId="77777777" w:rsidR="004846CB" w:rsidRPr="004846CB" w:rsidRDefault="004846CB" w:rsidP="004846CB">
            <w:pPr>
              <w:autoSpaceDE w:val="0"/>
              <w:autoSpaceDN w:val="0"/>
              <w:adjustRightInd w:val="0"/>
              <w:spacing w:line="329" w:lineRule="atLeast"/>
              <w:ind w:left="220" w:hanging="220"/>
              <w:jc w:val="left"/>
              <w:rPr>
                <w:rFonts w:ascii="ＭＳ 明朝" w:hAnsi="ＭＳ 明朝"/>
                <w:spacing w:val="5"/>
                <w:kern w:val="0"/>
                <w:sz w:val="22"/>
              </w:rPr>
            </w:pPr>
            <w:r w:rsidRPr="004846CB">
              <w:rPr>
                <w:rFonts w:ascii="ＭＳ 明朝" w:hAnsi="ＭＳ 明朝" w:hint="eastAsia"/>
                <w:spacing w:val="5"/>
                <w:kern w:val="0"/>
                <w:sz w:val="22"/>
              </w:rPr>
              <w:t>２　前項の場合において、受注者が損害を受けたときは、発注者は、その損害額を負担するものとする。この場合の損害額は、発注者と受注者とが協議して定める。</w:t>
            </w:r>
          </w:p>
        </w:tc>
      </w:tr>
      <w:tr w:rsidR="004846CB" w:rsidRPr="004846CB" w14:paraId="78CEBAAA" w14:textId="77777777" w:rsidTr="00304662">
        <w:tblPrEx>
          <w:tblCellMar>
            <w:top w:w="0" w:type="dxa"/>
            <w:left w:w="0" w:type="dxa"/>
            <w:bottom w:w="0" w:type="dxa"/>
            <w:right w:w="0" w:type="dxa"/>
          </w:tblCellMar>
        </w:tblPrEx>
        <w:trPr>
          <w:trHeight w:val="327"/>
        </w:trPr>
        <w:tc>
          <w:tcPr>
            <w:tcW w:w="9004" w:type="dxa"/>
          </w:tcPr>
          <w:p w14:paraId="40543053" w14:textId="77777777" w:rsidR="004846CB" w:rsidRPr="004846CB" w:rsidRDefault="004846CB" w:rsidP="004846CB">
            <w:pPr>
              <w:autoSpaceDE w:val="0"/>
              <w:autoSpaceDN w:val="0"/>
              <w:adjustRightInd w:val="0"/>
              <w:spacing w:line="329" w:lineRule="atLeast"/>
              <w:ind w:left="440" w:hanging="220"/>
              <w:jc w:val="left"/>
              <w:rPr>
                <w:rFonts w:ascii="ＭＳ 明朝" w:hAnsi="ＭＳ 明朝"/>
                <w:spacing w:val="5"/>
                <w:kern w:val="0"/>
                <w:sz w:val="22"/>
              </w:rPr>
            </w:pPr>
            <w:r w:rsidRPr="004846CB">
              <w:rPr>
                <w:rFonts w:ascii="ＭＳ 明朝" w:hAnsi="ＭＳ 明朝" w:hint="eastAsia"/>
                <w:spacing w:val="5"/>
                <w:kern w:val="0"/>
                <w:sz w:val="22"/>
              </w:rPr>
              <w:t>（予期することができない異常発生の場合の変更）</w:t>
            </w:r>
          </w:p>
        </w:tc>
      </w:tr>
      <w:tr w:rsidR="004846CB" w:rsidRPr="004846CB" w14:paraId="6A70D464" w14:textId="77777777" w:rsidTr="00304662">
        <w:tblPrEx>
          <w:tblCellMar>
            <w:top w:w="0" w:type="dxa"/>
            <w:left w:w="0" w:type="dxa"/>
            <w:bottom w:w="0" w:type="dxa"/>
            <w:right w:w="0" w:type="dxa"/>
          </w:tblCellMar>
        </w:tblPrEx>
        <w:trPr>
          <w:trHeight w:val="1296"/>
        </w:trPr>
        <w:tc>
          <w:tcPr>
            <w:tcW w:w="9004" w:type="dxa"/>
          </w:tcPr>
          <w:p w14:paraId="2DDBF5C8" w14:textId="77777777" w:rsidR="004846CB" w:rsidRPr="004846CB" w:rsidRDefault="004846CB" w:rsidP="004846CB">
            <w:pPr>
              <w:autoSpaceDE w:val="0"/>
              <w:autoSpaceDN w:val="0"/>
              <w:adjustRightInd w:val="0"/>
              <w:spacing w:line="329" w:lineRule="atLeast"/>
              <w:ind w:left="220" w:hanging="220"/>
              <w:jc w:val="left"/>
              <w:rPr>
                <w:rFonts w:ascii="ＭＳ 明朝" w:hAnsi="ＭＳ 明朝"/>
                <w:spacing w:val="5"/>
                <w:kern w:val="0"/>
                <w:sz w:val="22"/>
              </w:rPr>
            </w:pPr>
            <w:r w:rsidRPr="004846CB">
              <w:rPr>
                <w:rFonts w:ascii="ＭＳ 明朝" w:hAnsi="ＭＳ 明朝" w:hint="eastAsia"/>
                <w:spacing w:val="5"/>
                <w:kern w:val="0"/>
                <w:sz w:val="22"/>
              </w:rPr>
              <w:t>第６条　発注者又は受注者は、この契約の締結後納入期限までに又は契約期間内に契約締結のときに予期することができない異常な理由の発生等により、契約金額が著しく不適当となったときは、契約内容の変更を求めることができる。この場合は、発注者と受注者とが協議して定める。</w:t>
            </w:r>
          </w:p>
        </w:tc>
      </w:tr>
      <w:tr w:rsidR="004846CB" w:rsidRPr="004846CB" w14:paraId="269D5547" w14:textId="77777777" w:rsidTr="00304662">
        <w:tblPrEx>
          <w:tblCellMar>
            <w:top w:w="0" w:type="dxa"/>
            <w:left w:w="0" w:type="dxa"/>
            <w:bottom w:w="0" w:type="dxa"/>
            <w:right w:w="0" w:type="dxa"/>
          </w:tblCellMar>
        </w:tblPrEx>
        <w:trPr>
          <w:trHeight w:val="327"/>
        </w:trPr>
        <w:tc>
          <w:tcPr>
            <w:tcW w:w="9004" w:type="dxa"/>
          </w:tcPr>
          <w:p w14:paraId="0590FF43" w14:textId="77777777" w:rsidR="004846CB" w:rsidRPr="004846CB" w:rsidRDefault="004846CB" w:rsidP="004846CB">
            <w:pPr>
              <w:autoSpaceDE w:val="0"/>
              <w:autoSpaceDN w:val="0"/>
              <w:adjustRightInd w:val="0"/>
              <w:spacing w:line="329" w:lineRule="atLeast"/>
              <w:ind w:left="440" w:hanging="220"/>
              <w:jc w:val="left"/>
              <w:rPr>
                <w:rFonts w:ascii="ＭＳ 明朝" w:hAnsi="ＭＳ 明朝"/>
                <w:spacing w:val="5"/>
                <w:kern w:val="0"/>
                <w:sz w:val="22"/>
              </w:rPr>
            </w:pPr>
            <w:r w:rsidRPr="004846CB">
              <w:rPr>
                <w:rFonts w:ascii="ＭＳ 明朝" w:hAnsi="ＭＳ 明朝" w:hint="eastAsia"/>
                <w:spacing w:val="5"/>
                <w:kern w:val="0"/>
                <w:sz w:val="22"/>
              </w:rPr>
              <w:t>（危険負担）</w:t>
            </w:r>
          </w:p>
        </w:tc>
      </w:tr>
      <w:tr w:rsidR="004846CB" w:rsidRPr="004846CB" w14:paraId="52732ACF" w14:textId="77777777" w:rsidTr="00304662">
        <w:tblPrEx>
          <w:tblCellMar>
            <w:top w:w="0" w:type="dxa"/>
            <w:left w:w="0" w:type="dxa"/>
            <w:bottom w:w="0" w:type="dxa"/>
            <w:right w:w="0" w:type="dxa"/>
          </w:tblCellMar>
        </w:tblPrEx>
        <w:trPr>
          <w:trHeight w:val="983"/>
        </w:trPr>
        <w:tc>
          <w:tcPr>
            <w:tcW w:w="9004" w:type="dxa"/>
          </w:tcPr>
          <w:p w14:paraId="7CDD5783" w14:textId="77777777" w:rsidR="004846CB" w:rsidRPr="004846CB" w:rsidRDefault="004846CB" w:rsidP="004846CB">
            <w:pPr>
              <w:autoSpaceDE w:val="0"/>
              <w:autoSpaceDN w:val="0"/>
              <w:adjustRightInd w:val="0"/>
              <w:spacing w:line="329" w:lineRule="atLeast"/>
              <w:ind w:left="220" w:hanging="220"/>
              <w:jc w:val="left"/>
              <w:rPr>
                <w:rFonts w:ascii="ＭＳ 明朝" w:hAnsi="ＭＳ 明朝"/>
                <w:spacing w:val="5"/>
                <w:kern w:val="0"/>
                <w:sz w:val="22"/>
              </w:rPr>
            </w:pPr>
            <w:r w:rsidRPr="004846CB">
              <w:rPr>
                <w:rFonts w:ascii="ＭＳ 明朝" w:hAnsi="ＭＳ 明朝" w:hint="eastAsia"/>
                <w:spacing w:val="5"/>
                <w:kern w:val="0"/>
                <w:sz w:val="22"/>
              </w:rPr>
              <w:lastRenderedPageBreak/>
              <w:t>第７条　契約物件について、次条第２項に規定する検査に合格するまでに生じた損害は、受注者がその費用を負担する。ただし、その損害のうち発注者の責めに帰すべき事由により生じたものについては、発注者が負担する。</w:t>
            </w:r>
          </w:p>
        </w:tc>
      </w:tr>
      <w:tr w:rsidR="004846CB" w:rsidRPr="004846CB" w14:paraId="16A5C160" w14:textId="77777777" w:rsidTr="00304662">
        <w:tblPrEx>
          <w:tblCellMar>
            <w:top w:w="0" w:type="dxa"/>
            <w:left w:w="0" w:type="dxa"/>
            <w:bottom w:w="0" w:type="dxa"/>
            <w:right w:w="0" w:type="dxa"/>
          </w:tblCellMar>
        </w:tblPrEx>
        <w:trPr>
          <w:trHeight w:val="327"/>
        </w:trPr>
        <w:tc>
          <w:tcPr>
            <w:tcW w:w="9004" w:type="dxa"/>
          </w:tcPr>
          <w:p w14:paraId="273E2888" w14:textId="77777777" w:rsidR="004846CB" w:rsidRPr="004846CB" w:rsidRDefault="004846CB" w:rsidP="004846CB">
            <w:pPr>
              <w:autoSpaceDE w:val="0"/>
              <w:autoSpaceDN w:val="0"/>
              <w:adjustRightInd w:val="0"/>
              <w:spacing w:line="329" w:lineRule="atLeast"/>
              <w:ind w:left="440" w:hanging="220"/>
              <w:jc w:val="left"/>
              <w:rPr>
                <w:rFonts w:ascii="ＭＳ 明朝" w:hAnsi="ＭＳ 明朝"/>
                <w:spacing w:val="5"/>
                <w:kern w:val="0"/>
                <w:sz w:val="22"/>
              </w:rPr>
            </w:pPr>
            <w:r w:rsidRPr="004846CB">
              <w:rPr>
                <w:rFonts w:ascii="ＭＳ 明朝" w:hAnsi="ＭＳ 明朝" w:hint="eastAsia"/>
                <w:spacing w:val="5"/>
                <w:kern w:val="0"/>
                <w:sz w:val="22"/>
              </w:rPr>
              <w:t>（検査及び所有権の移転）</w:t>
            </w:r>
          </w:p>
        </w:tc>
      </w:tr>
      <w:tr w:rsidR="004846CB" w:rsidRPr="004846CB" w14:paraId="21410513" w14:textId="77777777" w:rsidTr="00304662">
        <w:tblPrEx>
          <w:tblCellMar>
            <w:top w:w="0" w:type="dxa"/>
            <w:left w:w="0" w:type="dxa"/>
            <w:bottom w:w="0" w:type="dxa"/>
            <w:right w:w="0" w:type="dxa"/>
          </w:tblCellMar>
        </w:tblPrEx>
        <w:trPr>
          <w:trHeight w:val="655"/>
        </w:trPr>
        <w:tc>
          <w:tcPr>
            <w:tcW w:w="9004" w:type="dxa"/>
          </w:tcPr>
          <w:p w14:paraId="6FF83CCA" w14:textId="77777777" w:rsidR="004846CB" w:rsidRPr="004846CB" w:rsidRDefault="004846CB" w:rsidP="004846CB">
            <w:pPr>
              <w:autoSpaceDE w:val="0"/>
              <w:autoSpaceDN w:val="0"/>
              <w:adjustRightInd w:val="0"/>
              <w:spacing w:line="329" w:lineRule="atLeast"/>
              <w:ind w:left="220" w:hanging="220"/>
              <w:jc w:val="left"/>
              <w:rPr>
                <w:rFonts w:ascii="ＭＳ 明朝" w:hAnsi="ＭＳ 明朝"/>
                <w:spacing w:val="5"/>
                <w:kern w:val="0"/>
                <w:sz w:val="22"/>
              </w:rPr>
            </w:pPr>
            <w:r w:rsidRPr="004846CB">
              <w:rPr>
                <w:rFonts w:ascii="ＭＳ 明朝" w:hAnsi="ＭＳ 明朝" w:hint="eastAsia"/>
                <w:spacing w:val="5"/>
                <w:kern w:val="0"/>
                <w:sz w:val="22"/>
              </w:rPr>
              <w:t>第８条　受注者は、契約物件を完納したとき、又は第２条第２項の規定による分割納入をしたときは、物件納入通知書（様式第５号）によりその旨を発注者に通知しなければならない。ただし、単価契約に係る物件については、納品書等をもつて物件納入通知書に代えることができる。</w:t>
            </w:r>
          </w:p>
        </w:tc>
      </w:tr>
      <w:tr w:rsidR="004846CB" w:rsidRPr="004846CB" w14:paraId="18E205E9" w14:textId="77777777" w:rsidTr="00304662">
        <w:tblPrEx>
          <w:tblCellMar>
            <w:top w:w="0" w:type="dxa"/>
            <w:left w:w="0" w:type="dxa"/>
            <w:bottom w:w="0" w:type="dxa"/>
            <w:right w:w="0" w:type="dxa"/>
          </w:tblCellMar>
        </w:tblPrEx>
        <w:trPr>
          <w:trHeight w:val="968"/>
        </w:trPr>
        <w:tc>
          <w:tcPr>
            <w:tcW w:w="9004" w:type="dxa"/>
          </w:tcPr>
          <w:p w14:paraId="566C6EC3" w14:textId="77777777" w:rsidR="004846CB" w:rsidRPr="004846CB" w:rsidRDefault="004846CB" w:rsidP="004846CB">
            <w:pPr>
              <w:autoSpaceDE w:val="0"/>
              <w:autoSpaceDN w:val="0"/>
              <w:adjustRightInd w:val="0"/>
              <w:spacing w:line="329" w:lineRule="atLeast"/>
              <w:ind w:left="220" w:hanging="220"/>
              <w:jc w:val="left"/>
              <w:rPr>
                <w:rFonts w:ascii="ＭＳ 明朝" w:hAnsi="ＭＳ 明朝"/>
                <w:spacing w:val="5"/>
                <w:kern w:val="0"/>
                <w:sz w:val="22"/>
              </w:rPr>
            </w:pPr>
            <w:r w:rsidRPr="004846CB">
              <w:rPr>
                <w:rFonts w:ascii="ＭＳ 明朝" w:hAnsi="ＭＳ 明朝" w:hint="eastAsia"/>
                <w:spacing w:val="5"/>
                <w:kern w:val="0"/>
                <w:sz w:val="22"/>
              </w:rPr>
              <w:t>２　発注者は、受注者から前項の通知を受けたときは、その日から起算して</w:t>
            </w:r>
            <w:r w:rsidRPr="004846CB">
              <w:rPr>
                <w:rFonts w:ascii="ＭＳ 明朝" w:hAnsi="ＭＳ 明朝"/>
                <w:spacing w:val="5"/>
                <w:kern w:val="0"/>
                <w:sz w:val="22"/>
              </w:rPr>
              <w:t>10</w:t>
            </w:r>
            <w:r w:rsidRPr="004846CB">
              <w:rPr>
                <w:rFonts w:ascii="ＭＳ 明朝" w:hAnsi="ＭＳ 明朝" w:hint="eastAsia"/>
                <w:spacing w:val="5"/>
                <w:kern w:val="0"/>
                <w:sz w:val="22"/>
              </w:rPr>
              <w:t>日以内に契約物件の検査を行なうものとする。この検査をする場合は、受注者又はその代理人が立ち会わなければならない。</w:t>
            </w:r>
          </w:p>
        </w:tc>
      </w:tr>
      <w:tr w:rsidR="004846CB" w:rsidRPr="004846CB" w14:paraId="2F5A858A" w14:textId="77777777" w:rsidTr="00304662">
        <w:tblPrEx>
          <w:tblCellMar>
            <w:top w:w="0" w:type="dxa"/>
            <w:left w:w="0" w:type="dxa"/>
            <w:bottom w:w="0" w:type="dxa"/>
            <w:right w:w="0" w:type="dxa"/>
          </w:tblCellMar>
        </w:tblPrEx>
        <w:trPr>
          <w:trHeight w:val="655"/>
        </w:trPr>
        <w:tc>
          <w:tcPr>
            <w:tcW w:w="9004" w:type="dxa"/>
          </w:tcPr>
          <w:p w14:paraId="320971AB" w14:textId="77777777" w:rsidR="004846CB" w:rsidRPr="004846CB" w:rsidRDefault="004846CB" w:rsidP="004846CB">
            <w:pPr>
              <w:autoSpaceDE w:val="0"/>
              <w:autoSpaceDN w:val="0"/>
              <w:adjustRightInd w:val="0"/>
              <w:spacing w:line="329" w:lineRule="atLeast"/>
              <w:ind w:left="220" w:hanging="220"/>
              <w:jc w:val="left"/>
              <w:rPr>
                <w:rFonts w:ascii="ＭＳ 明朝" w:hAnsi="ＭＳ 明朝"/>
                <w:spacing w:val="5"/>
                <w:kern w:val="0"/>
                <w:sz w:val="22"/>
              </w:rPr>
            </w:pPr>
            <w:r w:rsidRPr="004846CB">
              <w:rPr>
                <w:rFonts w:ascii="ＭＳ 明朝" w:hAnsi="ＭＳ 明朝" w:hint="eastAsia"/>
                <w:spacing w:val="5"/>
                <w:kern w:val="0"/>
                <w:sz w:val="22"/>
              </w:rPr>
              <w:t>３　契約物件の所有権は、前項の検査に合格したときをもつて、受注者から発注者に移転するものとする。</w:t>
            </w:r>
          </w:p>
        </w:tc>
      </w:tr>
      <w:tr w:rsidR="004846CB" w:rsidRPr="004846CB" w14:paraId="29DC461A" w14:textId="77777777" w:rsidTr="00304662">
        <w:tblPrEx>
          <w:tblCellMar>
            <w:top w:w="0" w:type="dxa"/>
            <w:left w:w="0" w:type="dxa"/>
            <w:bottom w:w="0" w:type="dxa"/>
            <w:right w:w="0" w:type="dxa"/>
          </w:tblCellMar>
        </w:tblPrEx>
        <w:trPr>
          <w:trHeight w:val="655"/>
        </w:trPr>
        <w:tc>
          <w:tcPr>
            <w:tcW w:w="9004" w:type="dxa"/>
          </w:tcPr>
          <w:p w14:paraId="3EC1BF7F" w14:textId="77777777" w:rsidR="004846CB" w:rsidRPr="004846CB" w:rsidRDefault="004846CB" w:rsidP="004846CB">
            <w:pPr>
              <w:autoSpaceDE w:val="0"/>
              <w:autoSpaceDN w:val="0"/>
              <w:adjustRightInd w:val="0"/>
              <w:spacing w:line="329" w:lineRule="atLeast"/>
              <w:ind w:left="220" w:hanging="220"/>
              <w:jc w:val="left"/>
              <w:rPr>
                <w:rFonts w:ascii="ＭＳ 明朝" w:hAnsi="ＭＳ 明朝"/>
                <w:spacing w:val="5"/>
                <w:kern w:val="0"/>
                <w:sz w:val="22"/>
              </w:rPr>
            </w:pPr>
            <w:r w:rsidRPr="004846CB">
              <w:rPr>
                <w:rFonts w:ascii="ＭＳ 明朝" w:hAnsi="ＭＳ 明朝" w:hint="eastAsia"/>
                <w:spacing w:val="5"/>
                <w:kern w:val="0"/>
                <w:sz w:val="22"/>
              </w:rPr>
              <w:t>４　受注者は、第２項の検査に合格しない契約物件については、すみやかに、これを引き取り、これに代わる物件を納入しなければならない。</w:t>
            </w:r>
          </w:p>
        </w:tc>
      </w:tr>
      <w:tr w:rsidR="004846CB" w:rsidRPr="004846CB" w14:paraId="21597B86" w14:textId="77777777" w:rsidTr="00304662">
        <w:tblPrEx>
          <w:tblCellMar>
            <w:top w:w="0" w:type="dxa"/>
            <w:left w:w="0" w:type="dxa"/>
            <w:bottom w:w="0" w:type="dxa"/>
            <w:right w:w="0" w:type="dxa"/>
          </w:tblCellMar>
        </w:tblPrEx>
        <w:trPr>
          <w:trHeight w:val="655"/>
        </w:trPr>
        <w:tc>
          <w:tcPr>
            <w:tcW w:w="9004" w:type="dxa"/>
          </w:tcPr>
          <w:p w14:paraId="027A1A8E" w14:textId="77777777" w:rsidR="004846CB" w:rsidRPr="004846CB" w:rsidRDefault="004846CB" w:rsidP="004846CB">
            <w:pPr>
              <w:autoSpaceDE w:val="0"/>
              <w:autoSpaceDN w:val="0"/>
              <w:adjustRightInd w:val="0"/>
              <w:spacing w:line="329" w:lineRule="atLeast"/>
              <w:ind w:left="220" w:hanging="220"/>
              <w:jc w:val="left"/>
              <w:rPr>
                <w:rFonts w:ascii="ＭＳ 明朝" w:hAnsi="ＭＳ 明朝"/>
                <w:spacing w:val="5"/>
                <w:kern w:val="0"/>
                <w:sz w:val="22"/>
              </w:rPr>
            </w:pPr>
            <w:r w:rsidRPr="004846CB">
              <w:rPr>
                <w:rFonts w:ascii="ＭＳ 明朝" w:hAnsi="ＭＳ 明朝" w:hint="eastAsia"/>
                <w:spacing w:val="5"/>
                <w:kern w:val="0"/>
                <w:sz w:val="22"/>
              </w:rPr>
              <w:t>５　第２項の検査のため契約物件に生じた変質、変形、消耗、き損等の損失は、受注者が負担しなければならない。</w:t>
            </w:r>
          </w:p>
        </w:tc>
      </w:tr>
      <w:tr w:rsidR="004846CB" w:rsidRPr="004846CB" w14:paraId="5C95EA56" w14:textId="77777777" w:rsidTr="00304662">
        <w:tblPrEx>
          <w:tblCellMar>
            <w:top w:w="0" w:type="dxa"/>
            <w:left w:w="0" w:type="dxa"/>
            <w:bottom w:w="0" w:type="dxa"/>
            <w:right w:w="0" w:type="dxa"/>
          </w:tblCellMar>
        </w:tblPrEx>
        <w:trPr>
          <w:trHeight w:val="327"/>
        </w:trPr>
        <w:tc>
          <w:tcPr>
            <w:tcW w:w="9004" w:type="dxa"/>
          </w:tcPr>
          <w:p w14:paraId="00E49788" w14:textId="77777777" w:rsidR="004846CB" w:rsidRPr="004846CB" w:rsidRDefault="004846CB" w:rsidP="004846CB">
            <w:pPr>
              <w:autoSpaceDE w:val="0"/>
              <w:autoSpaceDN w:val="0"/>
              <w:adjustRightInd w:val="0"/>
              <w:spacing w:line="329" w:lineRule="atLeast"/>
              <w:ind w:left="440" w:hanging="220"/>
              <w:jc w:val="left"/>
              <w:rPr>
                <w:rFonts w:ascii="ＭＳ 明朝" w:hAnsi="ＭＳ 明朝"/>
                <w:spacing w:val="5"/>
                <w:kern w:val="0"/>
                <w:sz w:val="22"/>
              </w:rPr>
            </w:pPr>
            <w:r w:rsidRPr="004846CB">
              <w:rPr>
                <w:rFonts w:ascii="ＭＳ 明朝" w:hAnsi="ＭＳ 明朝" w:hint="eastAsia"/>
                <w:spacing w:val="5"/>
                <w:kern w:val="0"/>
                <w:sz w:val="22"/>
              </w:rPr>
              <w:t>（代金の支払）</w:t>
            </w:r>
          </w:p>
        </w:tc>
      </w:tr>
      <w:tr w:rsidR="004846CB" w:rsidRPr="004846CB" w14:paraId="3CEB2EE0" w14:textId="77777777" w:rsidTr="00304662">
        <w:tblPrEx>
          <w:tblCellMar>
            <w:top w:w="0" w:type="dxa"/>
            <w:left w:w="0" w:type="dxa"/>
            <w:bottom w:w="0" w:type="dxa"/>
            <w:right w:w="0" w:type="dxa"/>
          </w:tblCellMar>
        </w:tblPrEx>
        <w:trPr>
          <w:trHeight w:val="983"/>
        </w:trPr>
        <w:tc>
          <w:tcPr>
            <w:tcW w:w="9004" w:type="dxa"/>
          </w:tcPr>
          <w:p w14:paraId="7E4BCC57" w14:textId="77777777" w:rsidR="004846CB" w:rsidRPr="004846CB" w:rsidRDefault="004846CB" w:rsidP="004846CB">
            <w:pPr>
              <w:autoSpaceDE w:val="0"/>
              <w:autoSpaceDN w:val="0"/>
              <w:adjustRightInd w:val="0"/>
              <w:spacing w:line="329" w:lineRule="atLeast"/>
              <w:ind w:left="220" w:hanging="220"/>
              <w:jc w:val="left"/>
              <w:rPr>
                <w:rFonts w:ascii="ＭＳ 明朝" w:hAnsi="ＭＳ 明朝"/>
                <w:spacing w:val="5"/>
                <w:kern w:val="0"/>
                <w:sz w:val="22"/>
              </w:rPr>
            </w:pPr>
            <w:r w:rsidRPr="004846CB">
              <w:rPr>
                <w:rFonts w:ascii="ＭＳ 明朝" w:hAnsi="ＭＳ 明朝" w:hint="eastAsia"/>
                <w:spacing w:val="5"/>
                <w:kern w:val="0"/>
                <w:sz w:val="22"/>
              </w:rPr>
              <w:t>第９条　受注者は、契約物件を完納し、当該物件が前条第２項に規定する検査に合格したときは、契約金額又は単価契約に係る納入物件の代金（以下「契約金額等」という。）を請求することができる。</w:t>
            </w:r>
          </w:p>
        </w:tc>
      </w:tr>
      <w:tr w:rsidR="004846CB" w:rsidRPr="004846CB" w14:paraId="25181C2C" w14:textId="77777777" w:rsidTr="00304662">
        <w:tblPrEx>
          <w:tblCellMar>
            <w:top w:w="0" w:type="dxa"/>
            <w:left w:w="0" w:type="dxa"/>
            <w:bottom w:w="0" w:type="dxa"/>
            <w:right w:w="0" w:type="dxa"/>
          </w:tblCellMar>
        </w:tblPrEx>
        <w:trPr>
          <w:trHeight w:val="655"/>
        </w:trPr>
        <w:tc>
          <w:tcPr>
            <w:tcW w:w="9004" w:type="dxa"/>
          </w:tcPr>
          <w:p w14:paraId="25721839" w14:textId="77777777" w:rsidR="004846CB" w:rsidRPr="004846CB" w:rsidRDefault="004846CB" w:rsidP="004846CB">
            <w:pPr>
              <w:autoSpaceDE w:val="0"/>
              <w:autoSpaceDN w:val="0"/>
              <w:adjustRightInd w:val="0"/>
              <w:spacing w:line="329" w:lineRule="atLeast"/>
              <w:ind w:left="220" w:hanging="220"/>
              <w:jc w:val="left"/>
              <w:rPr>
                <w:rFonts w:ascii="ＭＳ 明朝" w:hAnsi="ＭＳ 明朝"/>
                <w:spacing w:val="5"/>
                <w:kern w:val="0"/>
                <w:sz w:val="22"/>
              </w:rPr>
            </w:pPr>
            <w:r w:rsidRPr="004846CB">
              <w:rPr>
                <w:rFonts w:ascii="ＭＳ 明朝" w:hAnsi="ＭＳ 明朝" w:hint="eastAsia"/>
                <w:spacing w:val="5"/>
                <w:kern w:val="0"/>
                <w:sz w:val="22"/>
              </w:rPr>
              <w:t>２　発注者は、前項の請求を受けたときは、その日から起算して</w:t>
            </w:r>
            <w:r w:rsidRPr="004846CB">
              <w:rPr>
                <w:rFonts w:ascii="ＭＳ 明朝" w:hAnsi="ＭＳ 明朝"/>
                <w:spacing w:val="5"/>
                <w:kern w:val="0"/>
                <w:sz w:val="22"/>
              </w:rPr>
              <w:t>30</w:t>
            </w:r>
            <w:r w:rsidRPr="004846CB">
              <w:rPr>
                <w:rFonts w:ascii="ＭＳ 明朝" w:hAnsi="ＭＳ 明朝" w:hint="eastAsia"/>
                <w:spacing w:val="5"/>
                <w:kern w:val="0"/>
                <w:sz w:val="22"/>
              </w:rPr>
              <w:t>日以内に契約金額等を支払わなければならない。</w:t>
            </w:r>
          </w:p>
        </w:tc>
      </w:tr>
      <w:tr w:rsidR="004846CB" w:rsidRPr="004846CB" w14:paraId="23EA4158" w14:textId="77777777" w:rsidTr="00304662">
        <w:tblPrEx>
          <w:tblCellMar>
            <w:top w:w="0" w:type="dxa"/>
            <w:left w:w="0" w:type="dxa"/>
            <w:bottom w:w="0" w:type="dxa"/>
            <w:right w:w="0" w:type="dxa"/>
          </w:tblCellMar>
        </w:tblPrEx>
        <w:trPr>
          <w:trHeight w:val="327"/>
        </w:trPr>
        <w:tc>
          <w:tcPr>
            <w:tcW w:w="9004" w:type="dxa"/>
          </w:tcPr>
          <w:p w14:paraId="28FD992E" w14:textId="77777777" w:rsidR="004846CB" w:rsidRPr="004846CB" w:rsidRDefault="004846CB" w:rsidP="004846CB">
            <w:pPr>
              <w:autoSpaceDE w:val="0"/>
              <w:autoSpaceDN w:val="0"/>
              <w:adjustRightInd w:val="0"/>
              <w:spacing w:line="329" w:lineRule="atLeast"/>
              <w:ind w:left="440" w:hanging="220"/>
              <w:jc w:val="left"/>
              <w:rPr>
                <w:rFonts w:ascii="ＭＳ 明朝" w:hAnsi="ＭＳ 明朝"/>
                <w:spacing w:val="5"/>
                <w:kern w:val="0"/>
                <w:sz w:val="22"/>
              </w:rPr>
            </w:pPr>
            <w:r w:rsidRPr="004846CB">
              <w:rPr>
                <w:rFonts w:ascii="ＭＳ 明朝" w:hAnsi="ＭＳ 明朝" w:hint="eastAsia"/>
                <w:spacing w:val="5"/>
                <w:kern w:val="0"/>
                <w:sz w:val="22"/>
              </w:rPr>
              <w:t>（遅延利息）</w:t>
            </w:r>
          </w:p>
        </w:tc>
      </w:tr>
      <w:tr w:rsidR="004846CB" w:rsidRPr="004846CB" w14:paraId="72DBBC26" w14:textId="77777777" w:rsidTr="00304662">
        <w:tblPrEx>
          <w:tblCellMar>
            <w:top w:w="0" w:type="dxa"/>
            <w:left w:w="0" w:type="dxa"/>
            <w:bottom w:w="0" w:type="dxa"/>
            <w:right w:w="0" w:type="dxa"/>
          </w:tblCellMar>
        </w:tblPrEx>
        <w:trPr>
          <w:trHeight w:val="1952"/>
        </w:trPr>
        <w:tc>
          <w:tcPr>
            <w:tcW w:w="9004" w:type="dxa"/>
          </w:tcPr>
          <w:p w14:paraId="6CD99951" w14:textId="77777777" w:rsidR="004846CB" w:rsidRPr="004846CB" w:rsidRDefault="004846CB" w:rsidP="004846CB">
            <w:pPr>
              <w:autoSpaceDE w:val="0"/>
              <w:autoSpaceDN w:val="0"/>
              <w:adjustRightInd w:val="0"/>
              <w:spacing w:line="329" w:lineRule="atLeast"/>
              <w:ind w:left="220" w:hanging="220"/>
              <w:jc w:val="left"/>
              <w:rPr>
                <w:rFonts w:ascii="ＭＳ 明朝" w:hAnsi="ＭＳ 明朝"/>
                <w:spacing w:val="5"/>
                <w:kern w:val="0"/>
                <w:sz w:val="22"/>
              </w:rPr>
            </w:pPr>
            <w:r w:rsidRPr="004846CB">
              <w:rPr>
                <w:rFonts w:ascii="ＭＳ 明朝" w:hAnsi="ＭＳ 明朝" w:hint="eastAsia"/>
                <w:spacing w:val="5"/>
                <w:kern w:val="0"/>
                <w:sz w:val="22"/>
              </w:rPr>
              <w:t>第</w:t>
            </w:r>
            <w:r w:rsidRPr="004846CB">
              <w:rPr>
                <w:rFonts w:ascii="ＭＳ 明朝" w:hAnsi="ＭＳ 明朝"/>
                <w:spacing w:val="5"/>
                <w:kern w:val="0"/>
                <w:sz w:val="22"/>
              </w:rPr>
              <w:t>10</w:t>
            </w:r>
            <w:r w:rsidRPr="004846CB">
              <w:rPr>
                <w:rFonts w:ascii="ＭＳ 明朝" w:hAnsi="ＭＳ 明朝" w:hint="eastAsia"/>
                <w:spacing w:val="5"/>
                <w:kern w:val="0"/>
                <w:sz w:val="22"/>
              </w:rPr>
              <w:t>条　受注者は、発注者の責めに帰する理由により前条第２項の規定による契約金額等の支払が遅れた場合においては、未受領金額につき、遅延日数に応じ、年2.5パーセントの割合で計算した額の遅延利息の支払を発注者に請求することができる。この場合において、遅延利息の額が</w:t>
            </w:r>
            <w:r w:rsidRPr="004846CB">
              <w:rPr>
                <w:rFonts w:ascii="ＭＳ 明朝" w:hAnsi="ＭＳ 明朝"/>
                <w:spacing w:val="5"/>
                <w:kern w:val="0"/>
                <w:sz w:val="22"/>
              </w:rPr>
              <w:t>100</w:t>
            </w:r>
            <w:r w:rsidRPr="004846CB">
              <w:rPr>
                <w:rFonts w:ascii="ＭＳ 明朝" w:hAnsi="ＭＳ 明朝" w:hint="eastAsia"/>
                <w:spacing w:val="5"/>
                <w:kern w:val="0"/>
                <w:sz w:val="22"/>
              </w:rPr>
              <w:t>円未満であるときは、発注者はこれを支払わないものとし、その額に</w:t>
            </w:r>
            <w:r w:rsidRPr="004846CB">
              <w:rPr>
                <w:rFonts w:ascii="ＭＳ 明朝" w:hAnsi="ＭＳ 明朝"/>
                <w:spacing w:val="5"/>
                <w:kern w:val="0"/>
                <w:sz w:val="22"/>
              </w:rPr>
              <w:t>100</w:t>
            </w:r>
            <w:r w:rsidRPr="004846CB">
              <w:rPr>
                <w:rFonts w:ascii="ＭＳ 明朝" w:hAnsi="ＭＳ 明朝" w:hint="eastAsia"/>
                <w:spacing w:val="5"/>
                <w:kern w:val="0"/>
                <w:sz w:val="22"/>
              </w:rPr>
              <w:t>円未満の端数があるときは、その端数を切り捨てるものとする。</w:t>
            </w:r>
          </w:p>
        </w:tc>
      </w:tr>
      <w:tr w:rsidR="004846CB" w:rsidRPr="004846CB" w14:paraId="5FB990F6" w14:textId="77777777" w:rsidTr="00304662">
        <w:tblPrEx>
          <w:tblCellMar>
            <w:top w:w="0" w:type="dxa"/>
            <w:left w:w="0" w:type="dxa"/>
            <w:bottom w:w="0" w:type="dxa"/>
            <w:right w:w="0" w:type="dxa"/>
          </w:tblCellMar>
        </w:tblPrEx>
        <w:trPr>
          <w:trHeight w:val="1639"/>
        </w:trPr>
        <w:tc>
          <w:tcPr>
            <w:tcW w:w="9004" w:type="dxa"/>
          </w:tcPr>
          <w:p w14:paraId="72CDE43B" w14:textId="77777777" w:rsidR="004846CB" w:rsidRPr="004846CB" w:rsidRDefault="004846CB" w:rsidP="004846CB">
            <w:pPr>
              <w:autoSpaceDE w:val="0"/>
              <w:autoSpaceDN w:val="0"/>
              <w:adjustRightInd w:val="0"/>
              <w:spacing w:line="329" w:lineRule="atLeast"/>
              <w:ind w:left="220" w:hanging="220"/>
              <w:jc w:val="left"/>
              <w:rPr>
                <w:rFonts w:ascii="ＭＳ 明朝" w:hAnsi="ＭＳ 明朝"/>
                <w:spacing w:val="5"/>
                <w:kern w:val="0"/>
                <w:sz w:val="22"/>
              </w:rPr>
            </w:pPr>
            <w:r w:rsidRPr="004846CB">
              <w:rPr>
                <w:rFonts w:ascii="ＭＳ 明朝" w:hAnsi="ＭＳ 明朝" w:hint="eastAsia"/>
                <w:spacing w:val="5"/>
                <w:kern w:val="0"/>
                <w:sz w:val="22"/>
              </w:rPr>
              <w:t>２　発注者は、その責めに帰する理由により第８条第２項に規定する期間内に検査をしないときは、その期間満了の日の翌日から検査をした日までの期間の日数を前条第２項に規定する支払期間の日数から差し引くものとし、また、その遅延期間が支払期間の日数をこえるときは、支払期間は満了したものとみなし、そのこえる日数に応じ、前項の遅延利息を支払うものとする。</w:t>
            </w:r>
          </w:p>
        </w:tc>
      </w:tr>
      <w:tr w:rsidR="004846CB" w:rsidRPr="004846CB" w14:paraId="760845A5" w14:textId="77777777" w:rsidTr="00304662">
        <w:tblPrEx>
          <w:tblCellMar>
            <w:top w:w="0" w:type="dxa"/>
            <w:left w:w="0" w:type="dxa"/>
            <w:bottom w:w="0" w:type="dxa"/>
            <w:right w:w="0" w:type="dxa"/>
          </w:tblCellMar>
        </w:tblPrEx>
        <w:trPr>
          <w:trHeight w:val="327"/>
        </w:trPr>
        <w:tc>
          <w:tcPr>
            <w:tcW w:w="9004" w:type="dxa"/>
          </w:tcPr>
          <w:p w14:paraId="6CFB0C00" w14:textId="77777777" w:rsidR="004846CB" w:rsidRPr="004846CB" w:rsidRDefault="004846CB" w:rsidP="004846CB">
            <w:pPr>
              <w:autoSpaceDE w:val="0"/>
              <w:autoSpaceDN w:val="0"/>
              <w:adjustRightInd w:val="0"/>
              <w:spacing w:line="329" w:lineRule="atLeast"/>
              <w:ind w:left="440" w:hanging="220"/>
              <w:jc w:val="left"/>
              <w:rPr>
                <w:rFonts w:ascii="ＭＳ 明朝" w:hAnsi="ＭＳ 明朝"/>
                <w:spacing w:val="5"/>
                <w:kern w:val="0"/>
                <w:sz w:val="22"/>
              </w:rPr>
            </w:pPr>
            <w:r w:rsidRPr="004846CB">
              <w:rPr>
                <w:rFonts w:ascii="ＭＳ 明朝" w:hAnsi="ＭＳ 明朝" w:hint="eastAsia"/>
                <w:spacing w:val="5"/>
                <w:kern w:val="0"/>
                <w:sz w:val="22"/>
              </w:rPr>
              <w:t>（部分払）</w:t>
            </w:r>
          </w:p>
        </w:tc>
      </w:tr>
      <w:tr w:rsidR="004846CB" w:rsidRPr="004846CB" w14:paraId="547E946D" w14:textId="77777777" w:rsidTr="00304662">
        <w:tblPrEx>
          <w:tblCellMar>
            <w:top w:w="0" w:type="dxa"/>
            <w:left w:w="0" w:type="dxa"/>
            <w:bottom w:w="0" w:type="dxa"/>
            <w:right w:w="0" w:type="dxa"/>
          </w:tblCellMar>
        </w:tblPrEx>
        <w:trPr>
          <w:trHeight w:val="983"/>
        </w:trPr>
        <w:tc>
          <w:tcPr>
            <w:tcW w:w="9004" w:type="dxa"/>
          </w:tcPr>
          <w:p w14:paraId="3664CFA4" w14:textId="77777777" w:rsidR="004846CB" w:rsidRPr="004846CB" w:rsidRDefault="004846CB" w:rsidP="004846CB">
            <w:pPr>
              <w:autoSpaceDE w:val="0"/>
              <w:autoSpaceDN w:val="0"/>
              <w:adjustRightInd w:val="0"/>
              <w:spacing w:line="329" w:lineRule="atLeast"/>
              <w:ind w:left="220" w:hanging="220"/>
              <w:jc w:val="left"/>
              <w:rPr>
                <w:rFonts w:ascii="ＭＳ 明朝" w:hAnsi="ＭＳ 明朝"/>
                <w:spacing w:val="5"/>
                <w:kern w:val="0"/>
                <w:sz w:val="22"/>
              </w:rPr>
            </w:pPr>
            <w:r w:rsidRPr="004846CB">
              <w:rPr>
                <w:rFonts w:ascii="ＭＳ 明朝" w:hAnsi="ＭＳ 明朝" w:hint="eastAsia"/>
                <w:spacing w:val="5"/>
                <w:kern w:val="0"/>
                <w:sz w:val="22"/>
              </w:rPr>
              <w:t>第</w:t>
            </w:r>
            <w:r w:rsidRPr="004846CB">
              <w:rPr>
                <w:rFonts w:ascii="ＭＳ 明朝" w:hAnsi="ＭＳ 明朝"/>
                <w:spacing w:val="5"/>
                <w:kern w:val="0"/>
                <w:sz w:val="22"/>
              </w:rPr>
              <w:t>11</w:t>
            </w:r>
            <w:r w:rsidRPr="004846CB">
              <w:rPr>
                <w:rFonts w:ascii="ＭＳ 明朝" w:hAnsi="ＭＳ 明朝" w:hint="eastAsia"/>
                <w:spacing w:val="5"/>
                <w:kern w:val="0"/>
                <w:sz w:val="22"/>
              </w:rPr>
              <w:t>条　受注者は、第２条第２項の規定による分割納入に係る物件が第８条第２項に規定する検査に合格したときは、当該分割納入に係る物件の代金相当額の請求を行なうことができる。</w:t>
            </w:r>
          </w:p>
        </w:tc>
      </w:tr>
      <w:tr w:rsidR="004846CB" w:rsidRPr="004846CB" w14:paraId="04825162" w14:textId="77777777" w:rsidTr="00304662">
        <w:tblPrEx>
          <w:tblCellMar>
            <w:top w:w="0" w:type="dxa"/>
            <w:left w:w="0" w:type="dxa"/>
            <w:bottom w:w="0" w:type="dxa"/>
            <w:right w:w="0" w:type="dxa"/>
          </w:tblCellMar>
        </w:tblPrEx>
        <w:trPr>
          <w:trHeight w:val="640"/>
        </w:trPr>
        <w:tc>
          <w:tcPr>
            <w:tcW w:w="9004" w:type="dxa"/>
          </w:tcPr>
          <w:p w14:paraId="17110F3D" w14:textId="77777777" w:rsidR="004846CB" w:rsidRPr="004846CB" w:rsidRDefault="004846CB" w:rsidP="004846CB">
            <w:pPr>
              <w:autoSpaceDE w:val="0"/>
              <w:autoSpaceDN w:val="0"/>
              <w:adjustRightInd w:val="0"/>
              <w:spacing w:line="329" w:lineRule="atLeast"/>
              <w:ind w:left="220" w:hanging="220"/>
              <w:jc w:val="left"/>
              <w:rPr>
                <w:rFonts w:ascii="ＭＳ 明朝" w:hAnsi="ＭＳ 明朝"/>
                <w:spacing w:val="5"/>
                <w:kern w:val="0"/>
                <w:sz w:val="22"/>
              </w:rPr>
            </w:pPr>
            <w:r w:rsidRPr="004846CB">
              <w:rPr>
                <w:rFonts w:ascii="ＭＳ 明朝" w:hAnsi="ＭＳ 明朝" w:hint="eastAsia"/>
                <w:spacing w:val="5"/>
                <w:kern w:val="0"/>
                <w:sz w:val="22"/>
              </w:rPr>
              <w:lastRenderedPageBreak/>
              <w:t>２　発注者は、前項の請求を受けたときは、その支払については、第９条第２項の規定を準用する。</w:t>
            </w:r>
          </w:p>
        </w:tc>
      </w:tr>
      <w:tr w:rsidR="004846CB" w:rsidRPr="004846CB" w14:paraId="3499B804" w14:textId="77777777" w:rsidTr="00304662">
        <w:tblPrEx>
          <w:tblCellMar>
            <w:top w:w="0" w:type="dxa"/>
            <w:left w:w="0" w:type="dxa"/>
            <w:bottom w:w="0" w:type="dxa"/>
            <w:right w:w="0" w:type="dxa"/>
          </w:tblCellMar>
        </w:tblPrEx>
        <w:trPr>
          <w:trHeight w:val="327"/>
        </w:trPr>
        <w:tc>
          <w:tcPr>
            <w:tcW w:w="9004" w:type="dxa"/>
          </w:tcPr>
          <w:p w14:paraId="1678D540" w14:textId="77777777" w:rsidR="004846CB" w:rsidRPr="004846CB" w:rsidRDefault="004846CB" w:rsidP="004846CB">
            <w:pPr>
              <w:autoSpaceDE w:val="0"/>
              <w:autoSpaceDN w:val="0"/>
              <w:adjustRightInd w:val="0"/>
              <w:spacing w:line="329" w:lineRule="atLeast"/>
              <w:ind w:left="440" w:hanging="220"/>
              <w:jc w:val="left"/>
              <w:rPr>
                <w:rFonts w:ascii="ＭＳ 明朝" w:hAnsi="ＭＳ 明朝"/>
                <w:spacing w:val="5"/>
                <w:kern w:val="0"/>
                <w:sz w:val="22"/>
              </w:rPr>
            </w:pPr>
            <w:r w:rsidRPr="004846CB">
              <w:rPr>
                <w:rFonts w:ascii="ＭＳ 明朝" w:hAnsi="ＭＳ 明朝" w:hint="eastAsia"/>
                <w:spacing w:val="5"/>
                <w:kern w:val="0"/>
                <w:sz w:val="22"/>
              </w:rPr>
              <w:t>（契約不適合責任）</w:t>
            </w:r>
          </w:p>
        </w:tc>
      </w:tr>
      <w:tr w:rsidR="004846CB" w:rsidRPr="004846CB" w14:paraId="7D2689FA" w14:textId="77777777" w:rsidTr="00304662">
        <w:tblPrEx>
          <w:tblCellMar>
            <w:top w:w="0" w:type="dxa"/>
            <w:left w:w="0" w:type="dxa"/>
            <w:bottom w:w="0" w:type="dxa"/>
            <w:right w:w="0" w:type="dxa"/>
          </w:tblCellMar>
        </w:tblPrEx>
        <w:trPr>
          <w:trHeight w:val="1495"/>
        </w:trPr>
        <w:tc>
          <w:tcPr>
            <w:tcW w:w="9004" w:type="dxa"/>
          </w:tcPr>
          <w:p w14:paraId="08353B09" w14:textId="77777777" w:rsidR="004846CB" w:rsidRPr="004846CB" w:rsidRDefault="004846CB" w:rsidP="004846CB">
            <w:pPr>
              <w:autoSpaceDE w:val="0"/>
              <w:autoSpaceDN w:val="0"/>
              <w:adjustRightInd w:val="0"/>
              <w:ind w:left="220" w:hangingChars="100" w:hanging="220"/>
              <w:jc w:val="left"/>
              <w:rPr>
                <w:rFonts w:ascii="ＭＳ 明朝" w:hAnsi="ＭＳ 明朝" w:hint="eastAsia"/>
                <w:snapToGrid w:val="0"/>
                <w:kern w:val="0"/>
                <w:sz w:val="22"/>
              </w:rPr>
            </w:pPr>
            <w:r w:rsidRPr="004846CB">
              <w:rPr>
                <w:rFonts w:ascii="ＭＳ 明朝" w:hAnsi="ＭＳ 明朝" w:hint="eastAsia"/>
                <w:snapToGrid w:val="0"/>
                <w:kern w:val="0"/>
                <w:sz w:val="22"/>
              </w:rPr>
              <w:t>第12条　発注者は、納入された契約物件が種類、品質又は数量に関して契約の内容に適合しないもの（以下「契約不適合」という。）であるときは、その補修、代替物の引渡し、不足する部分の引渡しによる履行の追完を請求することができる。ただし、受注者は、発注者に不相当な負担を課するものでないときは、発注者が請求した方法と異なる方法による履行の追完をすることができる。</w:t>
            </w:r>
          </w:p>
        </w:tc>
      </w:tr>
      <w:tr w:rsidR="004846CB" w:rsidRPr="004846CB" w14:paraId="692B5010" w14:textId="77777777" w:rsidTr="00304662">
        <w:tblPrEx>
          <w:tblCellMar>
            <w:top w:w="0" w:type="dxa"/>
            <w:left w:w="0" w:type="dxa"/>
            <w:bottom w:w="0" w:type="dxa"/>
            <w:right w:w="0" w:type="dxa"/>
          </w:tblCellMar>
        </w:tblPrEx>
        <w:trPr>
          <w:trHeight w:val="968"/>
        </w:trPr>
        <w:tc>
          <w:tcPr>
            <w:tcW w:w="9004" w:type="dxa"/>
          </w:tcPr>
          <w:p w14:paraId="4A88477C" w14:textId="77777777" w:rsidR="004846CB" w:rsidRPr="004846CB" w:rsidRDefault="004846CB" w:rsidP="004846CB">
            <w:pPr>
              <w:autoSpaceDE w:val="0"/>
              <w:autoSpaceDN w:val="0"/>
              <w:adjustRightInd w:val="0"/>
              <w:ind w:left="220" w:hangingChars="100" w:hanging="220"/>
              <w:jc w:val="left"/>
              <w:rPr>
                <w:rFonts w:ascii="ＭＳ 明朝" w:hAnsi="ＭＳ 明朝" w:hint="eastAsia"/>
                <w:snapToGrid w:val="0"/>
                <w:kern w:val="0"/>
                <w:sz w:val="22"/>
              </w:rPr>
            </w:pPr>
            <w:r w:rsidRPr="004846CB">
              <w:rPr>
                <w:rFonts w:ascii="ＭＳ 明朝" w:hAnsi="ＭＳ 明朝" w:hint="eastAsia"/>
                <w:snapToGrid w:val="0"/>
                <w:kern w:val="0"/>
                <w:sz w:val="22"/>
              </w:rPr>
              <w:t>２　前項に規定する場合において、発注者は、同項に規定する履行の追完の請求（以下「追完請求」という。）に代え、又は追完請求とともに、損害賠償の請求及び契約の解除をすることができる。</w:t>
            </w:r>
          </w:p>
        </w:tc>
      </w:tr>
      <w:tr w:rsidR="004846CB" w:rsidRPr="004846CB" w14:paraId="734906BD" w14:textId="77777777" w:rsidTr="00304662">
        <w:tblPrEx>
          <w:tblCellMar>
            <w:top w:w="0" w:type="dxa"/>
            <w:left w:w="0" w:type="dxa"/>
            <w:bottom w:w="0" w:type="dxa"/>
            <w:right w:w="0" w:type="dxa"/>
          </w:tblCellMar>
        </w:tblPrEx>
        <w:trPr>
          <w:trHeight w:val="1296"/>
        </w:trPr>
        <w:tc>
          <w:tcPr>
            <w:tcW w:w="9004" w:type="dxa"/>
          </w:tcPr>
          <w:p w14:paraId="3DAB64DB" w14:textId="77777777" w:rsidR="004846CB" w:rsidRPr="004846CB" w:rsidRDefault="004846CB" w:rsidP="004846CB">
            <w:pPr>
              <w:autoSpaceDE w:val="0"/>
              <w:autoSpaceDN w:val="0"/>
              <w:adjustRightInd w:val="0"/>
              <w:ind w:left="220" w:hangingChars="100" w:hanging="220"/>
              <w:jc w:val="left"/>
              <w:rPr>
                <w:rFonts w:ascii="ＭＳ 明朝" w:hAnsi="ＭＳ 明朝" w:hint="eastAsia"/>
                <w:snapToGrid w:val="0"/>
                <w:kern w:val="0"/>
                <w:sz w:val="22"/>
              </w:rPr>
            </w:pPr>
            <w:r w:rsidRPr="004846CB">
              <w:rPr>
                <w:rFonts w:ascii="ＭＳ 明朝" w:hAnsi="ＭＳ 明朝" w:hint="eastAsia"/>
                <w:snapToGrid w:val="0"/>
                <w:kern w:val="0"/>
                <w:sz w:val="22"/>
              </w:rPr>
              <w:t>３　第１項に規定する場合において、発注者が相当の期間を定めて履行の追完の催告をし、その期間内に履行の追完がないときは、発注者は、その契約不適合の程度に応じて代金の減額を請求することができる。ただし、次の各号のいずれかに該当する場合は、催告をすることなく、直ちに代金の減額を請求することができる。</w:t>
            </w:r>
          </w:p>
        </w:tc>
      </w:tr>
      <w:tr w:rsidR="004846CB" w:rsidRPr="004846CB" w14:paraId="00C1EB40" w14:textId="77777777" w:rsidTr="00304662">
        <w:tblPrEx>
          <w:tblCellMar>
            <w:top w:w="0" w:type="dxa"/>
            <w:left w:w="0" w:type="dxa"/>
            <w:bottom w:w="0" w:type="dxa"/>
            <w:right w:w="0" w:type="dxa"/>
          </w:tblCellMar>
        </w:tblPrEx>
        <w:trPr>
          <w:trHeight w:val="327"/>
        </w:trPr>
        <w:tc>
          <w:tcPr>
            <w:tcW w:w="9004" w:type="dxa"/>
          </w:tcPr>
          <w:p w14:paraId="5394710D" w14:textId="77777777" w:rsidR="004846CB" w:rsidRPr="004846CB" w:rsidRDefault="004846CB" w:rsidP="004846CB">
            <w:pPr>
              <w:autoSpaceDE w:val="0"/>
              <w:autoSpaceDN w:val="0"/>
              <w:adjustRightInd w:val="0"/>
              <w:ind w:firstLineChars="200" w:firstLine="440"/>
              <w:jc w:val="left"/>
              <w:rPr>
                <w:rFonts w:ascii="ＭＳ 明朝" w:hAnsi="ＭＳ 明朝" w:hint="eastAsia"/>
                <w:snapToGrid w:val="0"/>
                <w:kern w:val="0"/>
                <w:sz w:val="22"/>
              </w:rPr>
            </w:pPr>
            <w:r w:rsidRPr="004846CB">
              <w:rPr>
                <w:rFonts w:ascii="ＭＳ 明朝" w:hAnsi="ＭＳ 明朝" w:hint="eastAsia"/>
                <w:snapToGrid w:val="0"/>
                <w:kern w:val="0"/>
                <w:sz w:val="22"/>
              </w:rPr>
              <w:t>(１)　履行の追完が不能であるとき。</w:t>
            </w:r>
          </w:p>
        </w:tc>
      </w:tr>
      <w:tr w:rsidR="004846CB" w:rsidRPr="004846CB" w14:paraId="57014D22" w14:textId="77777777" w:rsidTr="00304662">
        <w:tblPrEx>
          <w:tblCellMar>
            <w:top w:w="0" w:type="dxa"/>
            <w:left w:w="0" w:type="dxa"/>
            <w:bottom w:w="0" w:type="dxa"/>
            <w:right w:w="0" w:type="dxa"/>
          </w:tblCellMar>
        </w:tblPrEx>
        <w:trPr>
          <w:trHeight w:val="327"/>
        </w:trPr>
        <w:tc>
          <w:tcPr>
            <w:tcW w:w="9004" w:type="dxa"/>
          </w:tcPr>
          <w:p w14:paraId="2A6A9C77" w14:textId="77777777" w:rsidR="004846CB" w:rsidRPr="004846CB" w:rsidRDefault="004846CB" w:rsidP="004846CB">
            <w:pPr>
              <w:autoSpaceDE w:val="0"/>
              <w:autoSpaceDN w:val="0"/>
              <w:adjustRightInd w:val="0"/>
              <w:ind w:firstLineChars="200" w:firstLine="440"/>
              <w:jc w:val="left"/>
              <w:rPr>
                <w:rFonts w:ascii="ＭＳ 明朝" w:hAnsi="ＭＳ 明朝" w:hint="eastAsia"/>
                <w:snapToGrid w:val="0"/>
                <w:kern w:val="0"/>
                <w:sz w:val="22"/>
              </w:rPr>
            </w:pPr>
            <w:r w:rsidRPr="004846CB">
              <w:rPr>
                <w:rFonts w:ascii="ＭＳ 明朝" w:hAnsi="ＭＳ 明朝" w:hint="eastAsia"/>
                <w:snapToGrid w:val="0"/>
                <w:kern w:val="0"/>
                <w:sz w:val="22"/>
              </w:rPr>
              <w:t>(２)　受注者が履行の追完を拒絶する意思を明確に表示したとき。</w:t>
            </w:r>
          </w:p>
        </w:tc>
      </w:tr>
      <w:tr w:rsidR="004846CB" w:rsidRPr="004846CB" w14:paraId="551FA474" w14:textId="77777777" w:rsidTr="00304662">
        <w:tblPrEx>
          <w:tblCellMar>
            <w:top w:w="0" w:type="dxa"/>
            <w:left w:w="0" w:type="dxa"/>
            <w:bottom w:w="0" w:type="dxa"/>
            <w:right w:w="0" w:type="dxa"/>
          </w:tblCellMar>
        </w:tblPrEx>
        <w:trPr>
          <w:trHeight w:val="655"/>
        </w:trPr>
        <w:tc>
          <w:tcPr>
            <w:tcW w:w="9004" w:type="dxa"/>
          </w:tcPr>
          <w:p w14:paraId="67F8F6C4" w14:textId="77777777" w:rsidR="004846CB" w:rsidRPr="004846CB" w:rsidRDefault="004846CB" w:rsidP="004846CB">
            <w:pPr>
              <w:autoSpaceDE w:val="0"/>
              <w:autoSpaceDN w:val="0"/>
              <w:adjustRightInd w:val="0"/>
              <w:ind w:leftChars="200" w:left="640" w:hangingChars="100" w:hanging="220"/>
              <w:jc w:val="left"/>
              <w:rPr>
                <w:rFonts w:ascii="ＭＳ 明朝" w:hAnsi="ＭＳ 明朝" w:hint="eastAsia"/>
                <w:snapToGrid w:val="0"/>
                <w:kern w:val="0"/>
                <w:sz w:val="22"/>
              </w:rPr>
            </w:pPr>
            <w:r w:rsidRPr="004846CB">
              <w:rPr>
                <w:rFonts w:ascii="ＭＳ 明朝" w:hAnsi="ＭＳ 明朝" w:hint="eastAsia"/>
                <w:snapToGrid w:val="0"/>
                <w:kern w:val="0"/>
                <w:sz w:val="22"/>
              </w:rPr>
              <w:t>(３)　契約の性質又は当事者の意思表示により、特定の日時又は一定の期間内に履行しなければ契約をした目的を達することができないとき。</w:t>
            </w:r>
          </w:p>
        </w:tc>
      </w:tr>
      <w:tr w:rsidR="004846CB" w:rsidRPr="004846CB" w14:paraId="01964DF2" w14:textId="77777777" w:rsidTr="00304662">
        <w:tblPrEx>
          <w:tblCellMar>
            <w:top w:w="0" w:type="dxa"/>
            <w:left w:w="0" w:type="dxa"/>
            <w:bottom w:w="0" w:type="dxa"/>
            <w:right w:w="0" w:type="dxa"/>
          </w:tblCellMar>
        </w:tblPrEx>
        <w:trPr>
          <w:trHeight w:val="640"/>
        </w:trPr>
        <w:tc>
          <w:tcPr>
            <w:tcW w:w="9004" w:type="dxa"/>
          </w:tcPr>
          <w:p w14:paraId="39F4DB85" w14:textId="77777777" w:rsidR="004846CB" w:rsidRPr="004846CB" w:rsidRDefault="004846CB" w:rsidP="004846CB">
            <w:pPr>
              <w:autoSpaceDE w:val="0"/>
              <w:autoSpaceDN w:val="0"/>
              <w:adjustRightInd w:val="0"/>
              <w:ind w:leftChars="200" w:left="640" w:hangingChars="100" w:hanging="220"/>
              <w:jc w:val="left"/>
              <w:rPr>
                <w:rFonts w:ascii="ＭＳ 明朝" w:hAnsi="ＭＳ 明朝" w:hint="eastAsia"/>
                <w:snapToGrid w:val="0"/>
                <w:kern w:val="0"/>
                <w:sz w:val="22"/>
              </w:rPr>
            </w:pPr>
            <w:r w:rsidRPr="004846CB">
              <w:rPr>
                <w:rFonts w:ascii="ＭＳ 明朝" w:hAnsi="ＭＳ 明朝" w:hint="eastAsia"/>
                <w:snapToGrid w:val="0"/>
                <w:kern w:val="0"/>
                <w:sz w:val="22"/>
              </w:rPr>
              <w:t>(４） 前３号に掲げる場合のほか、発注者がこの項の規定による催告をしても履行の追完を受ける見込みがないことが明らかであるとき。</w:t>
            </w:r>
          </w:p>
        </w:tc>
      </w:tr>
      <w:tr w:rsidR="004846CB" w:rsidRPr="004846CB" w14:paraId="663AA2BA" w14:textId="77777777" w:rsidTr="00304662">
        <w:tblPrEx>
          <w:tblCellMar>
            <w:top w:w="0" w:type="dxa"/>
            <w:left w:w="0" w:type="dxa"/>
            <w:bottom w:w="0" w:type="dxa"/>
            <w:right w:w="0" w:type="dxa"/>
          </w:tblCellMar>
        </w:tblPrEx>
        <w:trPr>
          <w:trHeight w:val="983"/>
        </w:trPr>
        <w:tc>
          <w:tcPr>
            <w:tcW w:w="9004" w:type="dxa"/>
          </w:tcPr>
          <w:p w14:paraId="7E38DB1B" w14:textId="77777777" w:rsidR="004846CB" w:rsidRPr="004846CB" w:rsidRDefault="004846CB" w:rsidP="004846CB">
            <w:pPr>
              <w:autoSpaceDE w:val="0"/>
              <w:autoSpaceDN w:val="0"/>
              <w:adjustRightInd w:val="0"/>
              <w:ind w:left="220" w:hangingChars="100" w:hanging="220"/>
              <w:jc w:val="left"/>
              <w:rPr>
                <w:rFonts w:ascii="ＭＳ 明朝" w:hAnsi="ＭＳ 明朝" w:hint="eastAsia"/>
                <w:snapToGrid w:val="0"/>
                <w:kern w:val="0"/>
                <w:sz w:val="22"/>
              </w:rPr>
            </w:pPr>
            <w:r w:rsidRPr="004846CB">
              <w:rPr>
                <w:rFonts w:ascii="ＭＳ 明朝" w:hAnsi="ＭＳ 明朝" w:hint="eastAsia"/>
                <w:snapToGrid w:val="0"/>
                <w:kern w:val="0"/>
                <w:sz w:val="22"/>
              </w:rPr>
              <w:t>４　追完請求、前項に規定する代金の減額の請求（以下「代金減額請求」という。）、損害賠償の請求及び契約の解除は、契約不適合が発注者の責めに帰すべき事由によるものであるときはすることができない。</w:t>
            </w:r>
          </w:p>
        </w:tc>
      </w:tr>
      <w:tr w:rsidR="004846CB" w:rsidRPr="004846CB" w14:paraId="7495C00C" w14:textId="77777777" w:rsidTr="00304662">
        <w:tblPrEx>
          <w:tblCellMar>
            <w:top w:w="0" w:type="dxa"/>
            <w:left w:w="0" w:type="dxa"/>
            <w:bottom w:w="0" w:type="dxa"/>
            <w:right w:w="0" w:type="dxa"/>
          </w:tblCellMar>
        </w:tblPrEx>
        <w:trPr>
          <w:trHeight w:val="1639"/>
        </w:trPr>
        <w:tc>
          <w:tcPr>
            <w:tcW w:w="9004" w:type="dxa"/>
          </w:tcPr>
          <w:p w14:paraId="7281B1FA" w14:textId="77777777" w:rsidR="004846CB" w:rsidRPr="004846CB" w:rsidRDefault="004846CB" w:rsidP="004846CB">
            <w:pPr>
              <w:autoSpaceDE w:val="0"/>
              <w:autoSpaceDN w:val="0"/>
              <w:adjustRightInd w:val="0"/>
              <w:spacing w:line="329" w:lineRule="atLeast"/>
              <w:ind w:left="220" w:hangingChars="100" w:hanging="220"/>
              <w:jc w:val="left"/>
              <w:rPr>
                <w:rFonts w:ascii="ＭＳ 明朝" w:hAnsi="ＭＳ 明朝" w:hint="eastAsia"/>
                <w:spacing w:val="5"/>
                <w:kern w:val="0"/>
                <w:sz w:val="22"/>
              </w:rPr>
            </w:pPr>
            <w:r w:rsidRPr="004846CB">
              <w:rPr>
                <w:rFonts w:ascii="ＭＳ 明朝" w:hAnsi="ＭＳ 明朝" w:hint="eastAsia"/>
                <w:snapToGrid w:val="0"/>
                <w:kern w:val="0"/>
                <w:sz w:val="22"/>
              </w:rPr>
              <w:t>５　発注者が契約不適合（数量に関する契約不適合を除く。）を知った時から１年以内にその旨を受注者に通知しないときは、発注者は、その契約不適合を理由として、追完請求、代金減額請求、損害賠償の請求及び契約の解除をすることができない。ただし、受注者が引渡しの時にその契約不適合を知り、又は重大な過失によって知らなかったときは、この限りでない。</w:t>
            </w:r>
          </w:p>
        </w:tc>
      </w:tr>
      <w:tr w:rsidR="004846CB" w:rsidRPr="004846CB" w14:paraId="7B0FB731" w14:textId="77777777" w:rsidTr="00304662">
        <w:tblPrEx>
          <w:tblCellMar>
            <w:top w:w="0" w:type="dxa"/>
            <w:left w:w="0" w:type="dxa"/>
            <w:bottom w:w="0" w:type="dxa"/>
            <w:right w:w="0" w:type="dxa"/>
          </w:tblCellMar>
        </w:tblPrEx>
        <w:trPr>
          <w:trHeight w:val="327"/>
        </w:trPr>
        <w:tc>
          <w:tcPr>
            <w:tcW w:w="9004" w:type="dxa"/>
          </w:tcPr>
          <w:p w14:paraId="2FF592DB" w14:textId="77777777" w:rsidR="004846CB" w:rsidRPr="004846CB" w:rsidRDefault="004846CB" w:rsidP="004846CB">
            <w:pPr>
              <w:autoSpaceDE w:val="0"/>
              <w:autoSpaceDN w:val="0"/>
              <w:adjustRightInd w:val="0"/>
              <w:spacing w:line="329" w:lineRule="atLeast"/>
              <w:ind w:left="440" w:hanging="220"/>
              <w:jc w:val="left"/>
              <w:rPr>
                <w:rFonts w:ascii="ＭＳ 明朝" w:hAnsi="ＭＳ 明朝"/>
                <w:spacing w:val="5"/>
                <w:kern w:val="0"/>
                <w:sz w:val="22"/>
              </w:rPr>
            </w:pPr>
            <w:r w:rsidRPr="004846CB">
              <w:rPr>
                <w:rFonts w:ascii="ＭＳ 明朝" w:hAnsi="ＭＳ 明朝" w:hint="eastAsia"/>
                <w:spacing w:val="5"/>
                <w:kern w:val="0"/>
                <w:sz w:val="22"/>
              </w:rPr>
              <w:t>（納入期限の延長）</w:t>
            </w:r>
          </w:p>
        </w:tc>
      </w:tr>
      <w:tr w:rsidR="004846CB" w:rsidRPr="004846CB" w14:paraId="39CA357C" w14:textId="77777777" w:rsidTr="00304662">
        <w:tblPrEx>
          <w:tblCellMar>
            <w:top w:w="0" w:type="dxa"/>
            <w:left w:w="0" w:type="dxa"/>
            <w:bottom w:w="0" w:type="dxa"/>
            <w:right w:w="0" w:type="dxa"/>
          </w:tblCellMar>
        </w:tblPrEx>
        <w:trPr>
          <w:trHeight w:val="2280"/>
        </w:trPr>
        <w:tc>
          <w:tcPr>
            <w:tcW w:w="9004" w:type="dxa"/>
          </w:tcPr>
          <w:p w14:paraId="24F3D8A0" w14:textId="77777777" w:rsidR="004846CB" w:rsidRPr="004846CB" w:rsidRDefault="004846CB" w:rsidP="004846CB">
            <w:pPr>
              <w:autoSpaceDE w:val="0"/>
              <w:autoSpaceDN w:val="0"/>
              <w:adjustRightInd w:val="0"/>
              <w:spacing w:line="329" w:lineRule="atLeast"/>
              <w:ind w:left="220" w:hanging="220"/>
              <w:jc w:val="left"/>
              <w:rPr>
                <w:rFonts w:ascii="ＭＳ 明朝" w:hAnsi="ＭＳ 明朝"/>
                <w:spacing w:val="5"/>
                <w:kern w:val="0"/>
                <w:sz w:val="22"/>
              </w:rPr>
            </w:pPr>
            <w:r w:rsidRPr="004846CB">
              <w:rPr>
                <w:rFonts w:ascii="ＭＳ 明朝" w:hAnsi="ＭＳ 明朝" w:hint="eastAsia"/>
                <w:spacing w:val="5"/>
                <w:kern w:val="0"/>
                <w:sz w:val="22"/>
              </w:rPr>
              <w:t>第</w:t>
            </w:r>
            <w:r w:rsidRPr="004846CB">
              <w:rPr>
                <w:rFonts w:ascii="ＭＳ 明朝" w:hAnsi="ＭＳ 明朝"/>
                <w:spacing w:val="5"/>
                <w:kern w:val="0"/>
                <w:sz w:val="22"/>
              </w:rPr>
              <w:t>13</w:t>
            </w:r>
            <w:r w:rsidRPr="004846CB">
              <w:rPr>
                <w:rFonts w:ascii="ＭＳ 明朝" w:hAnsi="ＭＳ 明朝" w:hint="eastAsia"/>
                <w:spacing w:val="5"/>
                <w:kern w:val="0"/>
                <w:sz w:val="22"/>
              </w:rPr>
              <w:t>条　発注者は、受注者がその責めに帰する理由により納入期限までに契約物件を納入することができないときは、受注者の申請により納入期限を延長することができる。この場合において、原納期限の翌日から起算して納入の日までの遅延日数に応じ、契約金額等（既納部分がある場合は契約金額等から当該既納部分の代金相当額を控除した額）に年2.5パーセントの割合で計算した額の遅延利息を徴収するものとする。この場合において、発注者が第８条第２項に規定する検査に要した日数は、遅延利息の徴収日数には算入しないものとする。</w:t>
            </w:r>
          </w:p>
        </w:tc>
      </w:tr>
      <w:tr w:rsidR="004846CB" w:rsidRPr="004846CB" w14:paraId="5584759C" w14:textId="77777777" w:rsidTr="00304662">
        <w:tblPrEx>
          <w:tblCellMar>
            <w:top w:w="0" w:type="dxa"/>
            <w:left w:w="0" w:type="dxa"/>
            <w:bottom w:w="0" w:type="dxa"/>
            <w:right w:w="0" w:type="dxa"/>
          </w:tblCellMar>
        </w:tblPrEx>
        <w:trPr>
          <w:trHeight w:val="1311"/>
        </w:trPr>
        <w:tc>
          <w:tcPr>
            <w:tcW w:w="9004" w:type="dxa"/>
          </w:tcPr>
          <w:p w14:paraId="1D72BB34" w14:textId="77777777" w:rsidR="004846CB" w:rsidRPr="004846CB" w:rsidRDefault="004846CB" w:rsidP="004846CB">
            <w:pPr>
              <w:autoSpaceDE w:val="0"/>
              <w:autoSpaceDN w:val="0"/>
              <w:adjustRightInd w:val="0"/>
              <w:spacing w:line="329" w:lineRule="atLeast"/>
              <w:ind w:left="220" w:hanging="220"/>
              <w:jc w:val="left"/>
              <w:rPr>
                <w:rFonts w:ascii="ＭＳ 明朝" w:hAnsi="ＭＳ 明朝"/>
                <w:spacing w:val="5"/>
                <w:kern w:val="0"/>
                <w:sz w:val="22"/>
              </w:rPr>
            </w:pPr>
            <w:r w:rsidRPr="004846CB">
              <w:rPr>
                <w:rFonts w:ascii="ＭＳ 明朝" w:hAnsi="ＭＳ 明朝" w:hint="eastAsia"/>
                <w:spacing w:val="5"/>
                <w:kern w:val="0"/>
                <w:sz w:val="22"/>
              </w:rPr>
              <w:lastRenderedPageBreak/>
              <w:t>２　受注者は、契約物件の納入に支障を及ぼすような天災その他不可抗力により、納入期限までに契約物件を納入することができないときは、発注者に対し、遅滞なくその理由を付して納入期限の延長を求めることができる。ただし、その延長日数は、発注者と受注者とが協議して定め、遅延利息は、徴収しないものとする。</w:t>
            </w:r>
          </w:p>
        </w:tc>
      </w:tr>
      <w:tr w:rsidR="004846CB" w:rsidRPr="004846CB" w14:paraId="10F051A8" w14:textId="77777777" w:rsidTr="00304662">
        <w:tblPrEx>
          <w:tblCellMar>
            <w:top w:w="0" w:type="dxa"/>
            <w:left w:w="0" w:type="dxa"/>
            <w:bottom w:w="0" w:type="dxa"/>
            <w:right w:w="0" w:type="dxa"/>
          </w:tblCellMar>
        </w:tblPrEx>
        <w:trPr>
          <w:trHeight w:val="327"/>
        </w:trPr>
        <w:tc>
          <w:tcPr>
            <w:tcW w:w="9004" w:type="dxa"/>
          </w:tcPr>
          <w:p w14:paraId="55A0B298" w14:textId="77777777" w:rsidR="004846CB" w:rsidRPr="004846CB" w:rsidRDefault="004846CB" w:rsidP="004846CB">
            <w:pPr>
              <w:autoSpaceDE w:val="0"/>
              <w:autoSpaceDN w:val="0"/>
              <w:adjustRightInd w:val="0"/>
              <w:spacing w:line="329" w:lineRule="atLeast"/>
              <w:ind w:left="440" w:hanging="220"/>
              <w:jc w:val="left"/>
              <w:rPr>
                <w:rFonts w:ascii="ＭＳ 明朝" w:hAnsi="ＭＳ 明朝"/>
                <w:spacing w:val="5"/>
                <w:kern w:val="0"/>
                <w:sz w:val="22"/>
              </w:rPr>
            </w:pPr>
            <w:r w:rsidRPr="004846CB">
              <w:rPr>
                <w:rFonts w:ascii="ＭＳ 明朝" w:hAnsi="ＭＳ 明朝" w:hint="eastAsia"/>
                <w:spacing w:val="5"/>
                <w:kern w:val="0"/>
                <w:sz w:val="22"/>
              </w:rPr>
              <w:t>（発注者の解除権）</w:t>
            </w:r>
          </w:p>
        </w:tc>
      </w:tr>
      <w:tr w:rsidR="004846CB" w:rsidRPr="004846CB" w14:paraId="3D4EF508" w14:textId="77777777" w:rsidTr="00304662">
        <w:tblPrEx>
          <w:tblCellMar>
            <w:top w:w="0" w:type="dxa"/>
            <w:left w:w="0" w:type="dxa"/>
            <w:bottom w:w="0" w:type="dxa"/>
            <w:right w:w="0" w:type="dxa"/>
          </w:tblCellMar>
        </w:tblPrEx>
        <w:trPr>
          <w:trHeight w:val="1624"/>
        </w:trPr>
        <w:tc>
          <w:tcPr>
            <w:tcW w:w="9004" w:type="dxa"/>
          </w:tcPr>
          <w:p w14:paraId="6E7944BD" w14:textId="77777777" w:rsidR="004846CB" w:rsidRPr="004846CB" w:rsidRDefault="004846CB" w:rsidP="004846CB">
            <w:pPr>
              <w:autoSpaceDE w:val="0"/>
              <w:autoSpaceDN w:val="0"/>
              <w:adjustRightInd w:val="0"/>
              <w:spacing w:line="329" w:lineRule="atLeast"/>
              <w:ind w:left="220" w:hanging="220"/>
              <w:jc w:val="left"/>
              <w:rPr>
                <w:rFonts w:ascii="ＭＳ 明朝" w:hAnsi="ＭＳ 明朝"/>
                <w:spacing w:val="5"/>
                <w:kern w:val="0"/>
                <w:sz w:val="22"/>
              </w:rPr>
            </w:pPr>
            <w:r w:rsidRPr="004846CB">
              <w:rPr>
                <w:rFonts w:ascii="ＭＳ 明朝" w:hAnsi="ＭＳ 明朝" w:hint="eastAsia"/>
                <w:spacing w:val="5"/>
                <w:kern w:val="0"/>
                <w:sz w:val="22"/>
              </w:rPr>
              <w:t>第14条　発注者は、受注者が次の各号のいずれかに該当するときは、相当の期間を定めてその履行の催告をし、その期間内に履行がないときは、この契約を解除することができる。ただし、その期間を経過したときにおける債務の不履行がこの契約及び取引上の社会通念に照らして軽微であるとき又は発注者の責めに帰すべき事由によるものであるときは、この限りでない。</w:t>
            </w:r>
          </w:p>
        </w:tc>
      </w:tr>
      <w:tr w:rsidR="004846CB" w:rsidRPr="004846CB" w14:paraId="3B618749" w14:textId="77777777" w:rsidTr="00304662">
        <w:tblPrEx>
          <w:tblCellMar>
            <w:top w:w="0" w:type="dxa"/>
            <w:left w:w="0" w:type="dxa"/>
            <w:bottom w:w="0" w:type="dxa"/>
            <w:right w:w="0" w:type="dxa"/>
          </w:tblCellMar>
        </w:tblPrEx>
        <w:trPr>
          <w:trHeight w:val="327"/>
        </w:trPr>
        <w:tc>
          <w:tcPr>
            <w:tcW w:w="9004" w:type="dxa"/>
          </w:tcPr>
          <w:p w14:paraId="191AFCD0" w14:textId="77777777" w:rsidR="004846CB" w:rsidRPr="004846CB" w:rsidRDefault="004846CB" w:rsidP="004846CB">
            <w:pPr>
              <w:autoSpaceDE w:val="0"/>
              <w:autoSpaceDN w:val="0"/>
              <w:adjustRightInd w:val="0"/>
              <w:spacing w:line="329" w:lineRule="atLeast"/>
              <w:ind w:left="440" w:hanging="220"/>
              <w:jc w:val="left"/>
              <w:rPr>
                <w:rFonts w:ascii="ＭＳ 明朝" w:hAnsi="ＭＳ 明朝"/>
                <w:spacing w:val="5"/>
                <w:kern w:val="0"/>
                <w:sz w:val="22"/>
              </w:rPr>
            </w:pPr>
            <w:r w:rsidRPr="004846CB">
              <w:rPr>
                <w:rFonts w:ascii="ＭＳ 明朝" w:hAnsi="ＭＳ 明朝"/>
                <w:spacing w:val="5"/>
                <w:kern w:val="0"/>
                <w:sz w:val="22"/>
              </w:rPr>
              <w:t>(</w:t>
            </w:r>
            <w:r w:rsidRPr="004846CB">
              <w:rPr>
                <w:rFonts w:ascii="ＭＳ 明朝" w:hAnsi="ＭＳ 明朝" w:hint="eastAsia"/>
                <w:spacing w:val="5"/>
                <w:kern w:val="0"/>
                <w:sz w:val="22"/>
              </w:rPr>
              <w:t>１</w:t>
            </w:r>
            <w:r w:rsidRPr="004846CB">
              <w:rPr>
                <w:rFonts w:ascii="ＭＳ 明朝" w:hAnsi="ＭＳ 明朝"/>
                <w:spacing w:val="5"/>
                <w:kern w:val="0"/>
                <w:sz w:val="22"/>
              </w:rPr>
              <w:t>)</w:t>
            </w:r>
            <w:r w:rsidRPr="004846CB">
              <w:rPr>
                <w:rFonts w:ascii="ＭＳ 明朝" w:hAnsi="ＭＳ 明朝" w:hint="eastAsia"/>
                <w:spacing w:val="5"/>
                <w:kern w:val="0"/>
                <w:sz w:val="22"/>
              </w:rPr>
              <w:t xml:space="preserve">　受注者が納入期限までに契約物件を納入しないとき。</w:t>
            </w:r>
          </w:p>
        </w:tc>
      </w:tr>
      <w:tr w:rsidR="004846CB" w:rsidRPr="004846CB" w14:paraId="557FEA81" w14:textId="77777777" w:rsidTr="00304662">
        <w:tblPrEx>
          <w:tblCellMar>
            <w:top w:w="0" w:type="dxa"/>
            <w:left w:w="0" w:type="dxa"/>
            <w:bottom w:w="0" w:type="dxa"/>
            <w:right w:w="0" w:type="dxa"/>
          </w:tblCellMar>
        </w:tblPrEx>
        <w:trPr>
          <w:trHeight w:val="327"/>
        </w:trPr>
        <w:tc>
          <w:tcPr>
            <w:tcW w:w="9004" w:type="dxa"/>
          </w:tcPr>
          <w:p w14:paraId="278FDF8D" w14:textId="77777777" w:rsidR="004846CB" w:rsidRPr="004846CB" w:rsidRDefault="004846CB" w:rsidP="004846CB">
            <w:pPr>
              <w:autoSpaceDE w:val="0"/>
              <w:autoSpaceDN w:val="0"/>
              <w:adjustRightInd w:val="0"/>
              <w:spacing w:line="329" w:lineRule="atLeast"/>
              <w:ind w:left="440" w:hanging="220"/>
              <w:jc w:val="left"/>
              <w:rPr>
                <w:rFonts w:ascii="ＭＳ 明朝" w:hAnsi="ＭＳ 明朝"/>
                <w:spacing w:val="5"/>
                <w:kern w:val="0"/>
                <w:sz w:val="22"/>
              </w:rPr>
            </w:pPr>
            <w:r w:rsidRPr="004846CB">
              <w:rPr>
                <w:rFonts w:ascii="ＭＳ 明朝" w:hAnsi="ＭＳ 明朝"/>
                <w:spacing w:val="5"/>
                <w:kern w:val="0"/>
                <w:sz w:val="22"/>
              </w:rPr>
              <w:t>(</w:t>
            </w:r>
            <w:r w:rsidRPr="004846CB">
              <w:rPr>
                <w:rFonts w:ascii="ＭＳ 明朝" w:hAnsi="ＭＳ 明朝" w:hint="eastAsia"/>
                <w:spacing w:val="5"/>
                <w:kern w:val="0"/>
                <w:sz w:val="22"/>
              </w:rPr>
              <w:t>２</w:t>
            </w:r>
            <w:r w:rsidRPr="004846CB">
              <w:rPr>
                <w:rFonts w:ascii="ＭＳ 明朝" w:hAnsi="ＭＳ 明朝"/>
                <w:spacing w:val="5"/>
                <w:kern w:val="0"/>
                <w:sz w:val="22"/>
              </w:rPr>
              <w:t>)</w:t>
            </w:r>
            <w:r w:rsidRPr="004846CB">
              <w:rPr>
                <w:rFonts w:ascii="ＭＳ 明朝" w:hAnsi="ＭＳ 明朝" w:hint="eastAsia"/>
                <w:spacing w:val="5"/>
                <w:kern w:val="0"/>
                <w:sz w:val="22"/>
              </w:rPr>
              <w:t xml:space="preserve">　前号に掲げる場合のほか、受注者がこの契約条項に違反したとき。</w:t>
            </w:r>
          </w:p>
        </w:tc>
      </w:tr>
      <w:tr w:rsidR="004846CB" w:rsidRPr="004846CB" w14:paraId="660AE1F9" w14:textId="77777777" w:rsidTr="00304662">
        <w:tblPrEx>
          <w:tblCellMar>
            <w:top w:w="0" w:type="dxa"/>
            <w:left w:w="0" w:type="dxa"/>
            <w:bottom w:w="0" w:type="dxa"/>
            <w:right w:w="0" w:type="dxa"/>
          </w:tblCellMar>
        </w:tblPrEx>
        <w:trPr>
          <w:trHeight w:val="655"/>
        </w:trPr>
        <w:tc>
          <w:tcPr>
            <w:tcW w:w="9004" w:type="dxa"/>
          </w:tcPr>
          <w:p w14:paraId="27543F3D" w14:textId="77777777" w:rsidR="004846CB" w:rsidRPr="004846CB" w:rsidRDefault="004846CB" w:rsidP="004846CB">
            <w:pPr>
              <w:autoSpaceDE w:val="0"/>
              <w:autoSpaceDN w:val="0"/>
              <w:adjustRightInd w:val="0"/>
              <w:spacing w:line="329" w:lineRule="atLeast"/>
              <w:ind w:left="230" w:hangingChars="100" w:hanging="230"/>
              <w:jc w:val="left"/>
              <w:rPr>
                <w:rFonts w:ascii="ＭＳ 明朝" w:hAnsi="ＭＳ 明朝"/>
                <w:spacing w:val="5"/>
                <w:kern w:val="0"/>
                <w:sz w:val="22"/>
              </w:rPr>
            </w:pPr>
            <w:r w:rsidRPr="004846CB">
              <w:rPr>
                <w:rFonts w:ascii="ＭＳ 明朝" w:hAnsi="ＭＳ 明朝" w:hint="eastAsia"/>
                <w:spacing w:val="5"/>
                <w:kern w:val="0"/>
                <w:sz w:val="22"/>
              </w:rPr>
              <w:t>２　発注者は、受注者が次の各号のいずれかに該当するときは、直ちにこの契約を解除することができる。</w:t>
            </w:r>
          </w:p>
        </w:tc>
      </w:tr>
      <w:tr w:rsidR="004846CB" w:rsidRPr="004846CB" w14:paraId="750F9673" w14:textId="77777777" w:rsidTr="00304662">
        <w:tblPrEx>
          <w:tblCellMar>
            <w:top w:w="0" w:type="dxa"/>
            <w:left w:w="0" w:type="dxa"/>
            <w:bottom w:w="0" w:type="dxa"/>
            <w:right w:w="0" w:type="dxa"/>
          </w:tblCellMar>
        </w:tblPrEx>
        <w:trPr>
          <w:trHeight w:val="327"/>
        </w:trPr>
        <w:tc>
          <w:tcPr>
            <w:tcW w:w="9004" w:type="dxa"/>
          </w:tcPr>
          <w:p w14:paraId="4A8BECFE" w14:textId="77777777" w:rsidR="004846CB" w:rsidRPr="004846CB" w:rsidRDefault="004846CB" w:rsidP="004846CB">
            <w:pPr>
              <w:autoSpaceDE w:val="0"/>
              <w:autoSpaceDN w:val="0"/>
              <w:adjustRightInd w:val="0"/>
              <w:spacing w:line="329" w:lineRule="atLeast"/>
              <w:ind w:left="440" w:hanging="220"/>
              <w:jc w:val="left"/>
              <w:rPr>
                <w:rFonts w:ascii="ＭＳ 明朝" w:hAnsi="ＭＳ 明朝"/>
                <w:spacing w:val="5"/>
                <w:kern w:val="0"/>
                <w:sz w:val="22"/>
              </w:rPr>
            </w:pPr>
            <w:r w:rsidRPr="004846CB">
              <w:rPr>
                <w:rFonts w:ascii="ＭＳ 明朝" w:hAnsi="ＭＳ 明朝"/>
                <w:spacing w:val="5"/>
                <w:kern w:val="0"/>
                <w:sz w:val="22"/>
              </w:rPr>
              <w:t>(</w:t>
            </w:r>
            <w:r w:rsidRPr="004846CB">
              <w:rPr>
                <w:rFonts w:ascii="ＭＳ 明朝" w:hAnsi="ＭＳ 明朝" w:hint="eastAsia"/>
                <w:spacing w:val="5"/>
                <w:kern w:val="0"/>
                <w:sz w:val="22"/>
              </w:rPr>
              <w:t>１</w:t>
            </w:r>
            <w:r w:rsidRPr="004846CB">
              <w:rPr>
                <w:rFonts w:ascii="ＭＳ 明朝" w:hAnsi="ＭＳ 明朝"/>
                <w:spacing w:val="5"/>
                <w:kern w:val="0"/>
                <w:sz w:val="22"/>
              </w:rPr>
              <w:t>)</w:t>
            </w:r>
            <w:r w:rsidRPr="004846CB">
              <w:rPr>
                <w:rFonts w:ascii="ＭＳ 明朝" w:hAnsi="ＭＳ 明朝" w:hint="eastAsia"/>
                <w:spacing w:val="5"/>
                <w:kern w:val="0"/>
                <w:sz w:val="22"/>
              </w:rPr>
              <w:t xml:space="preserve">　受注者が詐欺その他不正の行為をしたとき。</w:t>
            </w:r>
          </w:p>
        </w:tc>
      </w:tr>
      <w:tr w:rsidR="004846CB" w:rsidRPr="004846CB" w14:paraId="45E7EF92" w14:textId="77777777" w:rsidTr="00304662">
        <w:tblPrEx>
          <w:tblCellMar>
            <w:top w:w="0" w:type="dxa"/>
            <w:left w:w="0" w:type="dxa"/>
            <w:bottom w:w="0" w:type="dxa"/>
            <w:right w:w="0" w:type="dxa"/>
          </w:tblCellMar>
        </w:tblPrEx>
        <w:trPr>
          <w:trHeight w:val="327"/>
        </w:trPr>
        <w:tc>
          <w:tcPr>
            <w:tcW w:w="9004" w:type="dxa"/>
          </w:tcPr>
          <w:p w14:paraId="720BB33C" w14:textId="77777777" w:rsidR="004846CB" w:rsidRPr="004846CB" w:rsidRDefault="004846CB" w:rsidP="004846CB">
            <w:pPr>
              <w:autoSpaceDE w:val="0"/>
              <w:autoSpaceDN w:val="0"/>
              <w:adjustRightInd w:val="0"/>
              <w:spacing w:line="329" w:lineRule="atLeast"/>
              <w:ind w:leftChars="105" w:left="450" w:hangingChars="100" w:hanging="230"/>
              <w:jc w:val="left"/>
              <w:rPr>
                <w:rFonts w:ascii="ＭＳ 明朝" w:hAnsi="ＭＳ 明朝" w:hint="eastAsia"/>
                <w:spacing w:val="5"/>
                <w:kern w:val="0"/>
                <w:sz w:val="22"/>
              </w:rPr>
            </w:pPr>
            <w:r w:rsidRPr="004846CB">
              <w:rPr>
                <w:rFonts w:ascii="ＭＳ 明朝" w:hAnsi="ＭＳ 明朝"/>
                <w:spacing w:val="5"/>
                <w:kern w:val="0"/>
                <w:sz w:val="22"/>
              </w:rPr>
              <w:t>(</w:t>
            </w:r>
            <w:r w:rsidRPr="004846CB">
              <w:rPr>
                <w:rFonts w:ascii="ＭＳ 明朝" w:hAnsi="ＭＳ 明朝" w:hint="eastAsia"/>
                <w:spacing w:val="5"/>
                <w:kern w:val="0"/>
                <w:sz w:val="22"/>
              </w:rPr>
              <w:t>２</w:t>
            </w:r>
            <w:r w:rsidRPr="004846CB">
              <w:rPr>
                <w:rFonts w:ascii="ＭＳ 明朝" w:hAnsi="ＭＳ 明朝"/>
                <w:spacing w:val="5"/>
                <w:kern w:val="0"/>
                <w:sz w:val="22"/>
              </w:rPr>
              <w:t>)</w:t>
            </w:r>
            <w:r w:rsidRPr="004846CB">
              <w:rPr>
                <w:rFonts w:ascii="ＭＳ 明朝" w:hAnsi="ＭＳ 明朝" w:hint="eastAsia"/>
                <w:spacing w:val="5"/>
                <w:kern w:val="0"/>
                <w:sz w:val="22"/>
              </w:rPr>
              <w:t xml:space="preserve">　受注者が次のいずれかに該当するとき。</w:t>
            </w:r>
          </w:p>
        </w:tc>
      </w:tr>
      <w:tr w:rsidR="004846CB" w:rsidRPr="004846CB" w14:paraId="0D0A0D05" w14:textId="77777777" w:rsidTr="00304662">
        <w:tblPrEx>
          <w:tblCellMar>
            <w:top w:w="0" w:type="dxa"/>
            <w:left w:w="0" w:type="dxa"/>
            <w:bottom w:w="0" w:type="dxa"/>
            <w:right w:w="0" w:type="dxa"/>
          </w:tblCellMar>
        </w:tblPrEx>
        <w:trPr>
          <w:trHeight w:val="655"/>
        </w:trPr>
        <w:tc>
          <w:tcPr>
            <w:tcW w:w="9004" w:type="dxa"/>
          </w:tcPr>
          <w:p w14:paraId="6DDE87BB" w14:textId="77777777" w:rsidR="004846CB" w:rsidRPr="004846CB" w:rsidRDefault="004846CB" w:rsidP="004846CB">
            <w:pPr>
              <w:autoSpaceDE w:val="0"/>
              <w:autoSpaceDN w:val="0"/>
              <w:adjustRightInd w:val="0"/>
              <w:spacing w:line="329" w:lineRule="atLeast"/>
              <w:ind w:left="676" w:hangingChars="294" w:hanging="676"/>
              <w:jc w:val="left"/>
              <w:rPr>
                <w:rFonts w:ascii="ＭＳ 明朝" w:hAnsi="ＭＳ 明朝" w:hint="eastAsia"/>
                <w:spacing w:val="5"/>
                <w:kern w:val="0"/>
                <w:sz w:val="22"/>
              </w:rPr>
            </w:pPr>
            <w:r w:rsidRPr="004846CB">
              <w:rPr>
                <w:rFonts w:ascii="ＭＳ 明朝" w:hAnsi="ＭＳ 明朝" w:hint="eastAsia"/>
                <w:spacing w:val="5"/>
                <w:kern w:val="0"/>
                <w:sz w:val="22"/>
              </w:rPr>
              <w:t xml:space="preserve">　　イ　役員等（受注者が個人である場合にはその者を、受注者が法人である場合にはその役員又はその支店若しくは契約を締結する事務所の代表者をいう。以下この号において同じ。）が暴力団員による不当な行為の防止等に関する法律（平成３年法律第77号）第２条第６号に規定する暴力団員（以下この号において「暴力団員」という。）又は暴力団員でなくなった日から５年を経過しない者（以下この号において「暴力団員等」という。）であると認められるとき。</w:t>
            </w:r>
          </w:p>
        </w:tc>
      </w:tr>
      <w:tr w:rsidR="004846CB" w:rsidRPr="004846CB" w14:paraId="485F185E" w14:textId="77777777" w:rsidTr="00304662">
        <w:tblPrEx>
          <w:tblCellMar>
            <w:top w:w="0" w:type="dxa"/>
            <w:left w:w="0" w:type="dxa"/>
            <w:bottom w:w="0" w:type="dxa"/>
            <w:right w:w="0" w:type="dxa"/>
          </w:tblCellMar>
        </w:tblPrEx>
        <w:trPr>
          <w:trHeight w:val="983"/>
        </w:trPr>
        <w:tc>
          <w:tcPr>
            <w:tcW w:w="9004" w:type="dxa"/>
          </w:tcPr>
          <w:p w14:paraId="55A22480" w14:textId="77777777" w:rsidR="004846CB" w:rsidRPr="004846CB" w:rsidRDefault="004846CB" w:rsidP="004846CB">
            <w:pPr>
              <w:autoSpaceDE w:val="0"/>
              <w:autoSpaceDN w:val="0"/>
              <w:adjustRightInd w:val="0"/>
              <w:spacing w:line="329" w:lineRule="atLeast"/>
              <w:ind w:left="676" w:hangingChars="294" w:hanging="676"/>
              <w:jc w:val="left"/>
              <w:rPr>
                <w:rFonts w:ascii="ＭＳ 明朝" w:hAnsi="ＭＳ 明朝" w:hint="eastAsia"/>
                <w:spacing w:val="5"/>
                <w:kern w:val="0"/>
                <w:sz w:val="22"/>
              </w:rPr>
            </w:pPr>
            <w:r w:rsidRPr="004846CB">
              <w:rPr>
                <w:rFonts w:ascii="ＭＳ 明朝" w:hAnsi="ＭＳ 明朝" w:hint="eastAsia"/>
                <w:spacing w:val="5"/>
                <w:kern w:val="0"/>
                <w:sz w:val="22"/>
              </w:rPr>
              <w:t xml:space="preserve">　　ロ　暴力団（暴力団員による不当な行為の防止等に関する法律第２条第２号に規定する暴力団をいう。以下この号において同じ。）又は暴力団員等が経営に実質的に関与していると認められるとき。</w:t>
            </w:r>
          </w:p>
        </w:tc>
      </w:tr>
      <w:tr w:rsidR="004846CB" w:rsidRPr="004846CB" w14:paraId="63C31BFA" w14:textId="77777777" w:rsidTr="00304662">
        <w:tblPrEx>
          <w:tblCellMar>
            <w:top w:w="0" w:type="dxa"/>
            <w:left w:w="0" w:type="dxa"/>
            <w:bottom w:w="0" w:type="dxa"/>
            <w:right w:w="0" w:type="dxa"/>
          </w:tblCellMar>
        </w:tblPrEx>
        <w:trPr>
          <w:trHeight w:val="983"/>
        </w:trPr>
        <w:tc>
          <w:tcPr>
            <w:tcW w:w="9004" w:type="dxa"/>
          </w:tcPr>
          <w:p w14:paraId="0336AE23" w14:textId="77777777" w:rsidR="004846CB" w:rsidRPr="004846CB" w:rsidRDefault="004846CB" w:rsidP="004846CB">
            <w:pPr>
              <w:autoSpaceDE w:val="0"/>
              <w:autoSpaceDN w:val="0"/>
              <w:adjustRightInd w:val="0"/>
              <w:spacing w:line="329" w:lineRule="atLeast"/>
              <w:ind w:left="676" w:hangingChars="294" w:hanging="676"/>
              <w:jc w:val="left"/>
              <w:rPr>
                <w:rFonts w:ascii="ＭＳ 明朝" w:hAnsi="ＭＳ 明朝" w:hint="eastAsia"/>
                <w:spacing w:val="5"/>
                <w:kern w:val="0"/>
                <w:sz w:val="22"/>
              </w:rPr>
            </w:pPr>
            <w:r w:rsidRPr="004846CB">
              <w:rPr>
                <w:rFonts w:ascii="ＭＳ 明朝" w:hAnsi="ＭＳ 明朝" w:hint="eastAsia"/>
                <w:spacing w:val="5"/>
                <w:kern w:val="0"/>
                <w:sz w:val="22"/>
              </w:rPr>
              <w:t xml:space="preserve">　　ハ　役員等が自己、自社若しくは第三者の不正の利益を図る目的又は第三者に損害を加える目的をもつて、暴力団又は暴力団員等を利用する等したと認められるとき。</w:t>
            </w:r>
          </w:p>
        </w:tc>
      </w:tr>
      <w:tr w:rsidR="004846CB" w:rsidRPr="004846CB" w14:paraId="7974F32B" w14:textId="77777777" w:rsidTr="00304662">
        <w:tblPrEx>
          <w:tblCellMar>
            <w:top w:w="0" w:type="dxa"/>
            <w:left w:w="0" w:type="dxa"/>
            <w:bottom w:w="0" w:type="dxa"/>
            <w:right w:w="0" w:type="dxa"/>
          </w:tblCellMar>
        </w:tblPrEx>
        <w:trPr>
          <w:trHeight w:val="983"/>
        </w:trPr>
        <w:tc>
          <w:tcPr>
            <w:tcW w:w="9004" w:type="dxa"/>
          </w:tcPr>
          <w:p w14:paraId="4F15268E" w14:textId="77777777" w:rsidR="004846CB" w:rsidRPr="004846CB" w:rsidRDefault="004846CB" w:rsidP="004846CB">
            <w:pPr>
              <w:autoSpaceDE w:val="0"/>
              <w:autoSpaceDN w:val="0"/>
              <w:adjustRightInd w:val="0"/>
              <w:spacing w:line="329" w:lineRule="atLeast"/>
              <w:ind w:left="676" w:hangingChars="294" w:hanging="676"/>
              <w:jc w:val="left"/>
              <w:rPr>
                <w:rFonts w:ascii="ＭＳ 明朝" w:hAnsi="ＭＳ 明朝" w:hint="eastAsia"/>
                <w:spacing w:val="5"/>
                <w:kern w:val="0"/>
                <w:sz w:val="22"/>
              </w:rPr>
            </w:pPr>
            <w:r w:rsidRPr="004846CB">
              <w:rPr>
                <w:rFonts w:ascii="ＭＳ 明朝" w:hAnsi="ＭＳ 明朝" w:hint="eastAsia"/>
                <w:spacing w:val="5"/>
                <w:kern w:val="0"/>
                <w:sz w:val="22"/>
              </w:rPr>
              <w:t xml:space="preserve">　　ニ　役員等が、暴力団又は暴力団員等に対して資金等を供給し、又は便宜を供与する等直接的あるいは積極的に暴力団の維持及び運営に協力し、又は関与していると認められるとき。</w:t>
            </w:r>
          </w:p>
        </w:tc>
      </w:tr>
      <w:tr w:rsidR="004846CB" w:rsidRPr="004846CB" w14:paraId="547BB0FD" w14:textId="77777777" w:rsidTr="00304662">
        <w:tblPrEx>
          <w:tblCellMar>
            <w:top w:w="0" w:type="dxa"/>
            <w:left w:w="0" w:type="dxa"/>
            <w:bottom w:w="0" w:type="dxa"/>
            <w:right w:w="0" w:type="dxa"/>
          </w:tblCellMar>
        </w:tblPrEx>
        <w:trPr>
          <w:trHeight w:val="655"/>
        </w:trPr>
        <w:tc>
          <w:tcPr>
            <w:tcW w:w="9004" w:type="dxa"/>
          </w:tcPr>
          <w:p w14:paraId="16A1B3CE" w14:textId="77777777" w:rsidR="004846CB" w:rsidRPr="004846CB" w:rsidRDefault="004846CB" w:rsidP="004846CB">
            <w:pPr>
              <w:autoSpaceDE w:val="0"/>
              <w:autoSpaceDN w:val="0"/>
              <w:adjustRightInd w:val="0"/>
              <w:spacing w:line="329" w:lineRule="atLeast"/>
              <w:ind w:left="676" w:hangingChars="294" w:hanging="676"/>
              <w:jc w:val="left"/>
              <w:rPr>
                <w:rFonts w:ascii="ＭＳ 明朝" w:hAnsi="ＭＳ 明朝" w:hint="eastAsia"/>
                <w:spacing w:val="5"/>
                <w:kern w:val="0"/>
                <w:sz w:val="22"/>
              </w:rPr>
            </w:pPr>
            <w:r w:rsidRPr="004846CB">
              <w:rPr>
                <w:rFonts w:ascii="ＭＳ 明朝" w:hAnsi="ＭＳ 明朝" w:hint="eastAsia"/>
                <w:spacing w:val="5"/>
                <w:kern w:val="0"/>
                <w:sz w:val="22"/>
              </w:rPr>
              <w:t xml:space="preserve">　　ホ　役員等が暴力団又は暴力団員等と社会的に非難されるべき関係を有していると認められるとき。</w:t>
            </w:r>
          </w:p>
        </w:tc>
      </w:tr>
      <w:tr w:rsidR="004846CB" w:rsidRPr="004846CB" w14:paraId="7CAAB222" w14:textId="77777777" w:rsidTr="00304662">
        <w:tblPrEx>
          <w:tblCellMar>
            <w:top w:w="0" w:type="dxa"/>
            <w:left w:w="0" w:type="dxa"/>
            <w:bottom w:w="0" w:type="dxa"/>
            <w:right w:w="0" w:type="dxa"/>
          </w:tblCellMar>
        </w:tblPrEx>
        <w:trPr>
          <w:trHeight w:val="983"/>
        </w:trPr>
        <w:tc>
          <w:tcPr>
            <w:tcW w:w="9004" w:type="dxa"/>
          </w:tcPr>
          <w:p w14:paraId="2841BADE" w14:textId="77777777" w:rsidR="004846CB" w:rsidRPr="004846CB" w:rsidRDefault="004846CB" w:rsidP="004846CB">
            <w:pPr>
              <w:autoSpaceDE w:val="0"/>
              <w:autoSpaceDN w:val="0"/>
              <w:adjustRightInd w:val="0"/>
              <w:spacing w:line="329" w:lineRule="atLeast"/>
              <w:ind w:left="676" w:hangingChars="294" w:hanging="676"/>
              <w:jc w:val="left"/>
              <w:rPr>
                <w:rFonts w:ascii="ＭＳ 明朝" w:hAnsi="ＭＳ 明朝" w:hint="eastAsia"/>
                <w:spacing w:val="5"/>
                <w:kern w:val="0"/>
                <w:sz w:val="22"/>
              </w:rPr>
            </w:pPr>
            <w:r w:rsidRPr="004846CB">
              <w:rPr>
                <w:rFonts w:ascii="ＭＳ 明朝" w:hAnsi="ＭＳ 明朝" w:hint="eastAsia"/>
                <w:spacing w:val="5"/>
                <w:kern w:val="0"/>
                <w:sz w:val="22"/>
              </w:rPr>
              <w:t xml:space="preserve">　　ヘ　下請契約、資材又は原材料の購入契約その他の契約に当たり、その相手方がイからホまでのいずれかに該当することを知りながら、当該者と契約を締結したと認められるとき。</w:t>
            </w:r>
          </w:p>
        </w:tc>
      </w:tr>
      <w:tr w:rsidR="004846CB" w:rsidRPr="004846CB" w14:paraId="5475819D" w14:textId="77777777" w:rsidTr="00304662">
        <w:tblPrEx>
          <w:tblCellMar>
            <w:top w:w="0" w:type="dxa"/>
            <w:left w:w="0" w:type="dxa"/>
            <w:bottom w:w="0" w:type="dxa"/>
            <w:right w:w="0" w:type="dxa"/>
          </w:tblCellMar>
        </w:tblPrEx>
        <w:trPr>
          <w:trHeight w:val="1296"/>
        </w:trPr>
        <w:tc>
          <w:tcPr>
            <w:tcW w:w="9004" w:type="dxa"/>
          </w:tcPr>
          <w:p w14:paraId="3B80BA3D" w14:textId="77777777" w:rsidR="004846CB" w:rsidRPr="004846CB" w:rsidRDefault="004846CB" w:rsidP="004846CB">
            <w:pPr>
              <w:autoSpaceDE w:val="0"/>
              <w:autoSpaceDN w:val="0"/>
              <w:adjustRightInd w:val="0"/>
              <w:spacing w:line="329" w:lineRule="atLeast"/>
              <w:ind w:left="676" w:hangingChars="294" w:hanging="676"/>
              <w:jc w:val="left"/>
              <w:rPr>
                <w:rFonts w:ascii="ＭＳ 明朝" w:hAnsi="ＭＳ 明朝" w:hint="eastAsia"/>
                <w:spacing w:val="5"/>
                <w:kern w:val="0"/>
                <w:sz w:val="22"/>
              </w:rPr>
            </w:pPr>
            <w:r w:rsidRPr="004846CB">
              <w:rPr>
                <w:rFonts w:ascii="ＭＳ 明朝" w:hAnsi="ＭＳ 明朝" w:hint="eastAsia"/>
                <w:spacing w:val="5"/>
                <w:kern w:val="0"/>
                <w:sz w:val="22"/>
              </w:rPr>
              <w:t xml:space="preserve">　　ト　受注者が、イからホまでのいずれかに該当する者を下請契約、資材又は原材料の購入契約その他の契約の相手方としていた場合（ヘに該当する場合を除く。）に、発注者が受注者に対して当該契約の解除を求め、受注者がこれに従わなかつたとき。</w:t>
            </w:r>
          </w:p>
        </w:tc>
      </w:tr>
      <w:tr w:rsidR="004846CB" w:rsidRPr="004846CB" w14:paraId="2CA331DE" w14:textId="77777777" w:rsidTr="00304662">
        <w:tblPrEx>
          <w:tblCellMar>
            <w:top w:w="0" w:type="dxa"/>
            <w:left w:w="0" w:type="dxa"/>
            <w:bottom w:w="0" w:type="dxa"/>
            <w:right w:w="0" w:type="dxa"/>
          </w:tblCellMar>
        </w:tblPrEx>
        <w:trPr>
          <w:trHeight w:val="327"/>
        </w:trPr>
        <w:tc>
          <w:tcPr>
            <w:tcW w:w="9004" w:type="dxa"/>
          </w:tcPr>
          <w:p w14:paraId="3AFA3A81" w14:textId="77777777" w:rsidR="004846CB" w:rsidRPr="004846CB" w:rsidRDefault="004846CB" w:rsidP="004846CB">
            <w:pPr>
              <w:autoSpaceDE w:val="0"/>
              <w:autoSpaceDN w:val="0"/>
              <w:adjustRightInd w:val="0"/>
              <w:spacing w:line="329" w:lineRule="atLeast"/>
              <w:ind w:left="440" w:hanging="220"/>
              <w:jc w:val="left"/>
              <w:rPr>
                <w:rFonts w:ascii="ＭＳ 明朝" w:hAnsi="ＭＳ 明朝" w:hint="eastAsia"/>
                <w:spacing w:val="5"/>
                <w:kern w:val="0"/>
                <w:sz w:val="22"/>
              </w:rPr>
            </w:pPr>
            <w:r w:rsidRPr="004846CB">
              <w:rPr>
                <w:rFonts w:ascii="ＭＳ 明朝" w:hAnsi="ＭＳ 明朝"/>
                <w:spacing w:val="5"/>
                <w:kern w:val="0"/>
                <w:sz w:val="22"/>
              </w:rPr>
              <w:lastRenderedPageBreak/>
              <w:t>(</w:t>
            </w:r>
            <w:r w:rsidRPr="004846CB">
              <w:rPr>
                <w:rFonts w:ascii="ＭＳ 明朝" w:hAnsi="ＭＳ 明朝" w:hint="eastAsia"/>
                <w:spacing w:val="5"/>
                <w:kern w:val="0"/>
                <w:sz w:val="22"/>
              </w:rPr>
              <w:t>３</w:t>
            </w:r>
            <w:r w:rsidRPr="004846CB">
              <w:rPr>
                <w:rFonts w:ascii="ＭＳ 明朝" w:hAnsi="ＭＳ 明朝"/>
                <w:spacing w:val="5"/>
                <w:kern w:val="0"/>
                <w:sz w:val="22"/>
              </w:rPr>
              <w:t>)</w:t>
            </w:r>
            <w:r w:rsidRPr="004846CB">
              <w:rPr>
                <w:rFonts w:ascii="ＭＳ 明朝" w:hAnsi="ＭＳ 明朝" w:hint="eastAsia"/>
                <w:spacing w:val="5"/>
                <w:kern w:val="0"/>
                <w:sz w:val="22"/>
              </w:rPr>
              <w:t xml:space="preserve">　発注者の都合により契約の解除を必要とするとき。</w:t>
            </w:r>
          </w:p>
        </w:tc>
      </w:tr>
      <w:tr w:rsidR="004846CB" w:rsidRPr="004846CB" w14:paraId="689D57D9" w14:textId="77777777" w:rsidTr="00304662">
        <w:tblPrEx>
          <w:tblCellMar>
            <w:top w:w="0" w:type="dxa"/>
            <w:left w:w="0" w:type="dxa"/>
            <w:bottom w:w="0" w:type="dxa"/>
            <w:right w:w="0" w:type="dxa"/>
          </w:tblCellMar>
        </w:tblPrEx>
        <w:trPr>
          <w:trHeight w:val="1967"/>
        </w:trPr>
        <w:tc>
          <w:tcPr>
            <w:tcW w:w="9004" w:type="dxa"/>
          </w:tcPr>
          <w:p w14:paraId="0BBCE4AC" w14:textId="77777777" w:rsidR="004846CB" w:rsidRPr="004846CB" w:rsidRDefault="004846CB" w:rsidP="004846CB">
            <w:pPr>
              <w:autoSpaceDE w:val="0"/>
              <w:autoSpaceDN w:val="0"/>
              <w:adjustRightInd w:val="0"/>
              <w:spacing w:line="329" w:lineRule="atLeast"/>
              <w:ind w:left="220" w:hanging="220"/>
              <w:jc w:val="left"/>
              <w:rPr>
                <w:rFonts w:ascii="ＭＳ 明朝" w:hAnsi="ＭＳ 明朝"/>
                <w:spacing w:val="5"/>
                <w:kern w:val="0"/>
                <w:sz w:val="22"/>
              </w:rPr>
            </w:pPr>
            <w:r w:rsidRPr="004846CB">
              <w:rPr>
                <w:rFonts w:ascii="ＭＳ 明朝" w:hAnsi="ＭＳ 明朝" w:hint="eastAsia"/>
                <w:spacing w:val="5"/>
                <w:kern w:val="0"/>
                <w:sz w:val="22"/>
              </w:rPr>
              <w:t>３　第１項並びに第２項第１号及び第２号までの規定による契約解除の場合（受注者の責めに帰することができない事由による場合を除く。）には、契約保証金は、発注者に帰属するものとする。ただし、契約保証金が免除されている場合には、受注者は、発注者に対し、解除違約金として契約金額（単価契約の場合は、契約単価に購入予定数量を乗じて得た金額）の</w:t>
            </w:r>
            <w:r w:rsidRPr="004846CB">
              <w:rPr>
                <w:rFonts w:ascii="ＭＳ 明朝" w:hAnsi="ＭＳ 明朝"/>
                <w:spacing w:val="5"/>
                <w:kern w:val="0"/>
                <w:sz w:val="22"/>
              </w:rPr>
              <w:t>100</w:t>
            </w:r>
            <w:r w:rsidRPr="004846CB">
              <w:rPr>
                <w:rFonts w:ascii="ＭＳ 明朝" w:hAnsi="ＭＳ 明朝" w:hint="eastAsia"/>
                <w:spacing w:val="5"/>
                <w:kern w:val="0"/>
                <w:sz w:val="22"/>
              </w:rPr>
              <w:t>分の</w:t>
            </w:r>
            <w:r w:rsidRPr="004846CB">
              <w:rPr>
                <w:rFonts w:ascii="ＭＳ 明朝" w:hAnsi="ＭＳ 明朝"/>
                <w:spacing w:val="5"/>
                <w:kern w:val="0"/>
                <w:sz w:val="22"/>
              </w:rPr>
              <w:t>10</w:t>
            </w:r>
            <w:r w:rsidRPr="004846CB">
              <w:rPr>
                <w:rFonts w:ascii="ＭＳ 明朝" w:hAnsi="ＭＳ 明朝" w:hint="eastAsia"/>
                <w:spacing w:val="5"/>
                <w:kern w:val="0"/>
                <w:sz w:val="22"/>
              </w:rPr>
              <w:t>に相当する金額を納付しなければならない。</w:t>
            </w:r>
          </w:p>
        </w:tc>
      </w:tr>
      <w:tr w:rsidR="004846CB" w:rsidRPr="004846CB" w14:paraId="70BDFA96" w14:textId="77777777" w:rsidTr="00304662">
        <w:tblPrEx>
          <w:tblCellMar>
            <w:top w:w="0" w:type="dxa"/>
            <w:left w:w="0" w:type="dxa"/>
            <w:bottom w:w="0" w:type="dxa"/>
            <w:right w:w="0" w:type="dxa"/>
          </w:tblCellMar>
        </w:tblPrEx>
        <w:trPr>
          <w:trHeight w:val="983"/>
        </w:trPr>
        <w:tc>
          <w:tcPr>
            <w:tcW w:w="9004" w:type="dxa"/>
          </w:tcPr>
          <w:p w14:paraId="774016F7" w14:textId="77777777" w:rsidR="004846CB" w:rsidRPr="004846CB" w:rsidRDefault="004846CB" w:rsidP="004846CB">
            <w:pPr>
              <w:autoSpaceDE w:val="0"/>
              <w:autoSpaceDN w:val="0"/>
              <w:adjustRightInd w:val="0"/>
              <w:spacing w:line="329" w:lineRule="atLeast"/>
              <w:ind w:left="220" w:hanging="220"/>
              <w:jc w:val="left"/>
              <w:rPr>
                <w:rFonts w:ascii="ＭＳ 明朝" w:hAnsi="ＭＳ 明朝"/>
                <w:spacing w:val="5"/>
                <w:kern w:val="0"/>
                <w:sz w:val="22"/>
              </w:rPr>
            </w:pPr>
            <w:r w:rsidRPr="004846CB">
              <w:rPr>
                <w:rFonts w:ascii="ＭＳ 明朝" w:hAnsi="ＭＳ 明朝" w:hint="eastAsia"/>
                <w:spacing w:val="5"/>
                <w:kern w:val="0"/>
                <w:sz w:val="22"/>
              </w:rPr>
              <w:t>４　前項の場合において、発注者の受けた損害額が当該契約保証金又は解約違約金の額をこえるときは、受注者は、その不足額を発注者に納付しなければならない。この場合の損害額は、発注者と受注者とが協議して定める。</w:t>
            </w:r>
          </w:p>
        </w:tc>
      </w:tr>
      <w:tr w:rsidR="004846CB" w:rsidRPr="004846CB" w14:paraId="07D0DB31" w14:textId="77777777" w:rsidTr="00304662">
        <w:tblPrEx>
          <w:tblCellMar>
            <w:top w:w="0" w:type="dxa"/>
            <w:left w:w="0" w:type="dxa"/>
            <w:bottom w:w="0" w:type="dxa"/>
            <w:right w:w="0" w:type="dxa"/>
          </w:tblCellMar>
        </w:tblPrEx>
        <w:trPr>
          <w:trHeight w:val="968"/>
        </w:trPr>
        <w:tc>
          <w:tcPr>
            <w:tcW w:w="9004" w:type="dxa"/>
          </w:tcPr>
          <w:p w14:paraId="43434C3F" w14:textId="77777777" w:rsidR="004846CB" w:rsidRPr="004846CB" w:rsidRDefault="004846CB" w:rsidP="004846CB">
            <w:pPr>
              <w:autoSpaceDE w:val="0"/>
              <w:autoSpaceDN w:val="0"/>
              <w:adjustRightInd w:val="0"/>
              <w:spacing w:line="329" w:lineRule="atLeast"/>
              <w:ind w:left="220" w:hanging="220"/>
              <w:jc w:val="left"/>
              <w:rPr>
                <w:rFonts w:ascii="ＭＳ 明朝" w:hAnsi="ＭＳ 明朝"/>
                <w:spacing w:val="5"/>
                <w:kern w:val="0"/>
                <w:sz w:val="22"/>
              </w:rPr>
            </w:pPr>
            <w:r w:rsidRPr="004846CB">
              <w:rPr>
                <w:rFonts w:ascii="ＭＳ 明朝" w:hAnsi="ＭＳ 明朝" w:hint="eastAsia"/>
                <w:spacing w:val="5"/>
                <w:kern w:val="0"/>
                <w:sz w:val="22"/>
              </w:rPr>
              <w:t>５　第１項及び第２項の規定による契約解除の効果は、第２条第２項の規定による分割納入に係る物件については及ばないものとする。ただし、第３項に規定する契約保証金又は解約違約金については、この限りでない。</w:t>
            </w:r>
          </w:p>
        </w:tc>
      </w:tr>
      <w:tr w:rsidR="004846CB" w:rsidRPr="004846CB" w14:paraId="239B53C1" w14:textId="77777777" w:rsidTr="00304662">
        <w:tblPrEx>
          <w:tblCellMar>
            <w:top w:w="0" w:type="dxa"/>
            <w:left w:w="0" w:type="dxa"/>
            <w:bottom w:w="0" w:type="dxa"/>
            <w:right w:w="0" w:type="dxa"/>
          </w:tblCellMar>
        </w:tblPrEx>
        <w:trPr>
          <w:trHeight w:val="983"/>
        </w:trPr>
        <w:tc>
          <w:tcPr>
            <w:tcW w:w="9004" w:type="dxa"/>
          </w:tcPr>
          <w:p w14:paraId="72759328" w14:textId="77777777" w:rsidR="004846CB" w:rsidRPr="004846CB" w:rsidRDefault="004846CB" w:rsidP="004846CB">
            <w:pPr>
              <w:autoSpaceDE w:val="0"/>
              <w:autoSpaceDN w:val="0"/>
              <w:adjustRightInd w:val="0"/>
              <w:spacing w:line="329" w:lineRule="atLeast"/>
              <w:ind w:left="220" w:hanging="220"/>
              <w:jc w:val="left"/>
              <w:rPr>
                <w:rFonts w:ascii="ＭＳ 明朝" w:hAnsi="ＭＳ 明朝"/>
                <w:spacing w:val="5"/>
                <w:kern w:val="0"/>
                <w:sz w:val="22"/>
              </w:rPr>
            </w:pPr>
            <w:r w:rsidRPr="004846CB">
              <w:rPr>
                <w:rFonts w:ascii="ＭＳ 明朝" w:hAnsi="ＭＳ 明朝" w:hint="eastAsia"/>
                <w:spacing w:val="5"/>
                <w:kern w:val="0"/>
                <w:sz w:val="22"/>
              </w:rPr>
              <w:t>６　発注者は、第２項第３号の規定により契約を解除した場合において、受注者に損害を与えたときは、その損害額を負担するものとする。この場合の損害額は、発注者と受注者とが協議して定める。</w:t>
            </w:r>
          </w:p>
        </w:tc>
      </w:tr>
      <w:tr w:rsidR="004846CB" w:rsidRPr="004846CB" w14:paraId="3636D398" w14:textId="77777777" w:rsidTr="00304662">
        <w:tblPrEx>
          <w:tblCellMar>
            <w:top w:w="0" w:type="dxa"/>
            <w:left w:w="0" w:type="dxa"/>
            <w:bottom w:w="0" w:type="dxa"/>
            <w:right w:w="0" w:type="dxa"/>
          </w:tblCellMar>
        </w:tblPrEx>
        <w:trPr>
          <w:trHeight w:val="327"/>
        </w:trPr>
        <w:tc>
          <w:tcPr>
            <w:tcW w:w="9004" w:type="dxa"/>
          </w:tcPr>
          <w:p w14:paraId="18E8CE16" w14:textId="77777777" w:rsidR="004846CB" w:rsidRPr="004846CB" w:rsidRDefault="004846CB" w:rsidP="004846CB">
            <w:pPr>
              <w:autoSpaceDE w:val="0"/>
              <w:autoSpaceDN w:val="0"/>
              <w:adjustRightInd w:val="0"/>
              <w:spacing w:line="329" w:lineRule="atLeast"/>
              <w:ind w:left="440" w:hanging="220"/>
              <w:jc w:val="left"/>
              <w:rPr>
                <w:rFonts w:ascii="ＭＳ 明朝" w:hAnsi="ＭＳ 明朝"/>
                <w:spacing w:val="5"/>
                <w:kern w:val="0"/>
                <w:sz w:val="22"/>
              </w:rPr>
            </w:pPr>
            <w:r w:rsidRPr="004846CB">
              <w:rPr>
                <w:rFonts w:ascii="ＭＳ 明朝" w:hAnsi="ＭＳ 明朝" w:hint="eastAsia"/>
                <w:spacing w:val="5"/>
                <w:kern w:val="0"/>
                <w:sz w:val="22"/>
              </w:rPr>
              <w:t>（談合等に係る契約解除及び賠償）</w:t>
            </w:r>
          </w:p>
        </w:tc>
      </w:tr>
      <w:tr w:rsidR="004846CB" w:rsidRPr="004846CB" w14:paraId="3A2368D4" w14:textId="77777777" w:rsidTr="00304662">
        <w:tblPrEx>
          <w:tblCellMar>
            <w:top w:w="0" w:type="dxa"/>
            <w:left w:w="0" w:type="dxa"/>
            <w:bottom w:w="0" w:type="dxa"/>
            <w:right w:w="0" w:type="dxa"/>
          </w:tblCellMar>
        </w:tblPrEx>
        <w:trPr>
          <w:trHeight w:val="655"/>
        </w:trPr>
        <w:tc>
          <w:tcPr>
            <w:tcW w:w="9004" w:type="dxa"/>
          </w:tcPr>
          <w:p w14:paraId="7060517F" w14:textId="77777777" w:rsidR="004846CB" w:rsidRPr="004846CB" w:rsidRDefault="004846CB" w:rsidP="004846CB">
            <w:pPr>
              <w:autoSpaceDE w:val="0"/>
              <w:autoSpaceDN w:val="0"/>
              <w:adjustRightInd w:val="0"/>
              <w:spacing w:line="329" w:lineRule="atLeast"/>
              <w:ind w:left="220" w:hanging="220"/>
              <w:jc w:val="left"/>
              <w:rPr>
                <w:rFonts w:ascii="ＭＳ 明朝" w:hAnsi="ＭＳ 明朝"/>
                <w:spacing w:val="5"/>
                <w:kern w:val="0"/>
                <w:sz w:val="22"/>
              </w:rPr>
            </w:pPr>
            <w:r w:rsidRPr="004846CB">
              <w:rPr>
                <w:rFonts w:ascii="ＭＳ 明朝" w:hAnsi="ＭＳ 明朝" w:hint="eastAsia"/>
                <w:spacing w:val="5"/>
                <w:kern w:val="0"/>
                <w:sz w:val="22"/>
              </w:rPr>
              <w:t>第</w:t>
            </w:r>
            <w:r w:rsidRPr="004846CB">
              <w:rPr>
                <w:rFonts w:ascii="ＭＳ 明朝" w:hAnsi="ＭＳ 明朝"/>
                <w:spacing w:val="5"/>
                <w:kern w:val="0"/>
                <w:sz w:val="22"/>
              </w:rPr>
              <w:t>15</w:t>
            </w:r>
            <w:r w:rsidRPr="004846CB">
              <w:rPr>
                <w:rFonts w:ascii="ＭＳ 明朝" w:hAnsi="ＭＳ 明朝" w:hint="eastAsia"/>
                <w:spacing w:val="5"/>
                <w:kern w:val="0"/>
                <w:sz w:val="22"/>
              </w:rPr>
              <w:t>条　発注者は、この契約に関して次の各号のいずれかに該当するときは、契約を解除することができる。</w:t>
            </w:r>
          </w:p>
        </w:tc>
      </w:tr>
      <w:tr w:rsidR="004846CB" w:rsidRPr="004846CB" w14:paraId="7846D570" w14:textId="77777777" w:rsidTr="00304662">
        <w:tblPrEx>
          <w:tblCellMar>
            <w:top w:w="0" w:type="dxa"/>
            <w:left w:w="0" w:type="dxa"/>
            <w:bottom w:w="0" w:type="dxa"/>
            <w:right w:w="0" w:type="dxa"/>
          </w:tblCellMar>
        </w:tblPrEx>
        <w:trPr>
          <w:trHeight w:val="983"/>
        </w:trPr>
        <w:tc>
          <w:tcPr>
            <w:tcW w:w="9004" w:type="dxa"/>
          </w:tcPr>
          <w:p w14:paraId="7B7951DF" w14:textId="77777777" w:rsidR="004846CB" w:rsidRPr="004846CB" w:rsidRDefault="004846CB" w:rsidP="004846CB">
            <w:pPr>
              <w:autoSpaceDE w:val="0"/>
              <w:autoSpaceDN w:val="0"/>
              <w:adjustRightInd w:val="0"/>
              <w:spacing w:line="329" w:lineRule="atLeast"/>
              <w:ind w:left="440" w:hanging="220"/>
              <w:jc w:val="left"/>
              <w:rPr>
                <w:rFonts w:ascii="ＭＳ 明朝" w:hAnsi="ＭＳ 明朝"/>
                <w:spacing w:val="5"/>
                <w:kern w:val="0"/>
                <w:sz w:val="22"/>
              </w:rPr>
            </w:pPr>
            <w:r w:rsidRPr="004846CB">
              <w:rPr>
                <w:rFonts w:ascii="ＭＳ 明朝" w:hAnsi="ＭＳ 明朝"/>
                <w:spacing w:val="5"/>
                <w:kern w:val="0"/>
                <w:sz w:val="22"/>
              </w:rPr>
              <w:t>(</w:t>
            </w:r>
            <w:r w:rsidRPr="004846CB">
              <w:rPr>
                <w:rFonts w:ascii="ＭＳ 明朝" w:hAnsi="ＭＳ 明朝" w:hint="eastAsia"/>
                <w:spacing w:val="5"/>
                <w:kern w:val="0"/>
                <w:sz w:val="22"/>
              </w:rPr>
              <w:t>１</w:t>
            </w:r>
            <w:r w:rsidRPr="004846CB">
              <w:rPr>
                <w:rFonts w:ascii="ＭＳ 明朝" w:hAnsi="ＭＳ 明朝"/>
                <w:spacing w:val="5"/>
                <w:kern w:val="0"/>
                <w:sz w:val="22"/>
              </w:rPr>
              <w:t>)</w:t>
            </w:r>
            <w:r w:rsidRPr="004846CB">
              <w:rPr>
                <w:rFonts w:ascii="ＭＳ 明朝" w:hAnsi="ＭＳ 明朝" w:hint="eastAsia"/>
                <w:spacing w:val="5"/>
                <w:kern w:val="0"/>
                <w:sz w:val="22"/>
              </w:rPr>
              <w:t xml:space="preserve">　受注者が私的独占の禁止及び公正取引の確保に関する法律（昭和</w:t>
            </w:r>
            <w:r w:rsidRPr="004846CB">
              <w:rPr>
                <w:rFonts w:ascii="ＭＳ 明朝" w:hAnsi="ＭＳ 明朝"/>
                <w:spacing w:val="5"/>
                <w:kern w:val="0"/>
                <w:sz w:val="22"/>
              </w:rPr>
              <w:t>22</w:t>
            </w:r>
            <w:r w:rsidRPr="004846CB">
              <w:rPr>
                <w:rFonts w:ascii="ＭＳ 明朝" w:hAnsi="ＭＳ 明朝" w:hint="eastAsia"/>
                <w:spacing w:val="5"/>
                <w:kern w:val="0"/>
                <w:sz w:val="22"/>
              </w:rPr>
              <w:t>年法律第</w:t>
            </w:r>
            <w:r w:rsidRPr="004846CB">
              <w:rPr>
                <w:rFonts w:ascii="ＭＳ 明朝" w:hAnsi="ＭＳ 明朝"/>
                <w:spacing w:val="5"/>
                <w:kern w:val="0"/>
                <w:sz w:val="22"/>
              </w:rPr>
              <w:t>54</w:t>
            </w:r>
            <w:r w:rsidRPr="004846CB">
              <w:rPr>
                <w:rFonts w:ascii="ＭＳ 明朝" w:hAnsi="ＭＳ 明朝" w:hint="eastAsia"/>
                <w:spacing w:val="5"/>
                <w:kern w:val="0"/>
                <w:sz w:val="22"/>
              </w:rPr>
              <w:t>号。以下「独占禁止法」という。）第７条第１項若しくは第２項（第８条の２第２項及び第</w:t>
            </w:r>
            <w:r w:rsidRPr="004846CB">
              <w:rPr>
                <w:rFonts w:ascii="ＭＳ 明朝" w:hAnsi="ＭＳ 明朝"/>
                <w:spacing w:val="5"/>
                <w:kern w:val="0"/>
                <w:sz w:val="22"/>
              </w:rPr>
              <w:t>20</w:t>
            </w:r>
            <w:r w:rsidRPr="004846CB">
              <w:rPr>
                <w:rFonts w:ascii="ＭＳ 明朝" w:hAnsi="ＭＳ 明朝" w:hint="eastAsia"/>
                <w:spacing w:val="5"/>
                <w:kern w:val="0"/>
                <w:sz w:val="22"/>
              </w:rPr>
              <w:t>条第２項において準用する場合を含む。）、第８条の２第１項若しくは第３項、第</w:t>
            </w:r>
            <w:r w:rsidRPr="004846CB">
              <w:rPr>
                <w:rFonts w:ascii="ＭＳ 明朝" w:hAnsi="ＭＳ 明朝"/>
                <w:spacing w:val="5"/>
                <w:kern w:val="0"/>
                <w:sz w:val="22"/>
              </w:rPr>
              <w:t>17</w:t>
            </w:r>
            <w:r w:rsidRPr="004846CB">
              <w:rPr>
                <w:rFonts w:ascii="ＭＳ 明朝" w:hAnsi="ＭＳ 明朝" w:hint="eastAsia"/>
                <w:spacing w:val="5"/>
                <w:kern w:val="0"/>
                <w:sz w:val="22"/>
              </w:rPr>
              <w:t>条の２又は第</w:t>
            </w:r>
            <w:r w:rsidRPr="004846CB">
              <w:rPr>
                <w:rFonts w:ascii="ＭＳ 明朝" w:hAnsi="ＭＳ 明朝"/>
                <w:spacing w:val="5"/>
                <w:kern w:val="0"/>
                <w:sz w:val="22"/>
              </w:rPr>
              <w:t>20</w:t>
            </w:r>
            <w:r w:rsidRPr="004846CB">
              <w:rPr>
                <w:rFonts w:ascii="ＭＳ 明朝" w:hAnsi="ＭＳ 明朝" w:hint="eastAsia"/>
                <w:spacing w:val="5"/>
                <w:kern w:val="0"/>
                <w:sz w:val="22"/>
              </w:rPr>
              <w:t>条第１項の規定による命令を受け、当該命令に係る抗告訴訟（行政事件訴訟法（昭和37年法律第139号）第３条第１項に規定する抗告訴訟をいう。以下この条において同じ。）を提起しなかったとき。</w:t>
            </w:r>
          </w:p>
        </w:tc>
      </w:tr>
      <w:tr w:rsidR="004846CB" w:rsidRPr="004846CB" w14:paraId="06F65CEC" w14:textId="77777777" w:rsidTr="00304662">
        <w:tblPrEx>
          <w:tblCellMar>
            <w:top w:w="0" w:type="dxa"/>
            <w:left w:w="0" w:type="dxa"/>
            <w:bottom w:w="0" w:type="dxa"/>
            <w:right w:w="0" w:type="dxa"/>
          </w:tblCellMar>
        </w:tblPrEx>
        <w:trPr>
          <w:trHeight w:val="1296"/>
        </w:trPr>
        <w:tc>
          <w:tcPr>
            <w:tcW w:w="9004" w:type="dxa"/>
          </w:tcPr>
          <w:p w14:paraId="50772C96" w14:textId="77777777" w:rsidR="004846CB" w:rsidRPr="004846CB" w:rsidRDefault="004846CB" w:rsidP="004846CB">
            <w:pPr>
              <w:autoSpaceDE w:val="0"/>
              <w:autoSpaceDN w:val="0"/>
              <w:adjustRightInd w:val="0"/>
              <w:spacing w:line="329" w:lineRule="atLeast"/>
              <w:ind w:left="440" w:hanging="220"/>
              <w:jc w:val="left"/>
              <w:rPr>
                <w:rFonts w:ascii="ＭＳ 明朝" w:hAnsi="ＭＳ 明朝"/>
                <w:spacing w:val="5"/>
                <w:kern w:val="0"/>
                <w:sz w:val="22"/>
              </w:rPr>
            </w:pPr>
            <w:r w:rsidRPr="004846CB">
              <w:rPr>
                <w:rFonts w:ascii="ＭＳ 明朝" w:hAnsi="ＭＳ 明朝"/>
                <w:spacing w:val="5"/>
                <w:kern w:val="0"/>
                <w:sz w:val="22"/>
              </w:rPr>
              <w:t>(</w:t>
            </w:r>
            <w:r w:rsidRPr="004846CB">
              <w:rPr>
                <w:rFonts w:ascii="ＭＳ 明朝" w:hAnsi="ＭＳ 明朝" w:hint="eastAsia"/>
                <w:spacing w:val="5"/>
                <w:kern w:val="0"/>
                <w:sz w:val="22"/>
              </w:rPr>
              <w:t>２</w:t>
            </w:r>
            <w:r w:rsidRPr="004846CB">
              <w:rPr>
                <w:rFonts w:ascii="ＭＳ 明朝" w:hAnsi="ＭＳ 明朝"/>
                <w:spacing w:val="5"/>
                <w:kern w:val="0"/>
                <w:sz w:val="22"/>
              </w:rPr>
              <w:t>)</w:t>
            </w:r>
            <w:r w:rsidRPr="004846CB">
              <w:rPr>
                <w:rFonts w:ascii="ＭＳ 明朝" w:hAnsi="ＭＳ 明朝" w:hint="eastAsia"/>
                <w:spacing w:val="5"/>
                <w:kern w:val="0"/>
                <w:sz w:val="22"/>
              </w:rPr>
              <w:t xml:space="preserve">　受注者が独占禁止法第７条の２第１項（第８条の３において読み替えて準用する場合を含む。）、第７条の９第１項若しくは第２項又は第</w:t>
            </w:r>
            <w:r w:rsidRPr="004846CB">
              <w:rPr>
                <w:rFonts w:ascii="ＭＳ 明朝" w:hAnsi="ＭＳ 明朝"/>
                <w:spacing w:val="5"/>
                <w:kern w:val="0"/>
                <w:sz w:val="22"/>
              </w:rPr>
              <w:t>20</w:t>
            </w:r>
            <w:r w:rsidRPr="004846CB">
              <w:rPr>
                <w:rFonts w:ascii="ＭＳ 明朝" w:hAnsi="ＭＳ 明朝" w:hint="eastAsia"/>
                <w:spacing w:val="5"/>
                <w:kern w:val="0"/>
                <w:sz w:val="22"/>
              </w:rPr>
              <w:t>条の２から第</w:t>
            </w:r>
            <w:r w:rsidRPr="004846CB">
              <w:rPr>
                <w:rFonts w:ascii="ＭＳ 明朝" w:hAnsi="ＭＳ 明朝"/>
                <w:spacing w:val="5"/>
                <w:kern w:val="0"/>
                <w:sz w:val="22"/>
              </w:rPr>
              <w:t>20</w:t>
            </w:r>
            <w:r w:rsidRPr="004846CB">
              <w:rPr>
                <w:rFonts w:ascii="ＭＳ 明朝" w:hAnsi="ＭＳ 明朝" w:hint="eastAsia"/>
                <w:spacing w:val="5"/>
                <w:kern w:val="0"/>
                <w:sz w:val="22"/>
              </w:rPr>
              <w:t>条の６までの規定による命令を受け、当該命令に係る抗告訴訟を提起しなかったとき。</w:t>
            </w:r>
          </w:p>
        </w:tc>
      </w:tr>
      <w:tr w:rsidR="004846CB" w:rsidRPr="004846CB" w14:paraId="1D28DE3F" w14:textId="77777777" w:rsidTr="00304662">
        <w:tblPrEx>
          <w:tblCellMar>
            <w:top w:w="0" w:type="dxa"/>
            <w:left w:w="0" w:type="dxa"/>
            <w:bottom w:w="0" w:type="dxa"/>
            <w:right w:w="0" w:type="dxa"/>
          </w:tblCellMar>
        </w:tblPrEx>
        <w:trPr>
          <w:trHeight w:val="655"/>
        </w:trPr>
        <w:tc>
          <w:tcPr>
            <w:tcW w:w="9004" w:type="dxa"/>
          </w:tcPr>
          <w:p w14:paraId="345788D3" w14:textId="77777777" w:rsidR="004846CB" w:rsidRPr="004846CB" w:rsidRDefault="004846CB" w:rsidP="004846CB">
            <w:pPr>
              <w:autoSpaceDE w:val="0"/>
              <w:autoSpaceDN w:val="0"/>
              <w:adjustRightInd w:val="0"/>
              <w:spacing w:line="329" w:lineRule="atLeast"/>
              <w:ind w:left="440" w:hanging="220"/>
              <w:jc w:val="left"/>
              <w:rPr>
                <w:rFonts w:ascii="ＭＳ 明朝" w:hAnsi="ＭＳ 明朝"/>
                <w:spacing w:val="5"/>
                <w:kern w:val="0"/>
                <w:sz w:val="22"/>
              </w:rPr>
            </w:pPr>
            <w:r w:rsidRPr="004846CB">
              <w:rPr>
                <w:rFonts w:ascii="ＭＳ 明朝" w:hAnsi="ＭＳ 明朝"/>
                <w:spacing w:val="5"/>
                <w:kern w:val="0"/>
                <w:sz w:val="22"/>
              </w:rPr>
              <w:t>(</w:t>
            </w:r>
            <w:r w:rsidRPr="004846CB">
              <w:rPr>
                <w:rFonts w:ascii="ＭＳ 明朝" w:hAnsi="ＭＳ 明朝" w:hint="eastAsia"/>
                <w:spacing w:val="5"/>
                <w:kern w:val="0"/>
                <w:sz w:val="22"/>
              </w:rPr>
              <w:t>３</w:t>
            </w:r>
            <w:r w:rsidRPr="004846CB">
              <w:rPr>
                <w:rFonts w:ascii="ＭＳ 明朝" w:hAnsi="ＭＳ 明朝"/>
                <w:spacing w:val="5"/>
                <w:kern w:val="0"/>
                <w:sz w:val="22"/>
              </w:rPr>
              <w:t>)</w:t>
            </w:r>
            <w:r w:rsidRPr="004846CB">
              <w:rPr>
                <w:rFonts w:ascii="ＭＳ 明朝" w:hAnsi="ＭＳ 明朝" w:hint="eastAsia"/>
                <w:spacing w:val="5"/>
                <w:kern w:val="0"/>
                <w:sz w:val="22"/>
              </w:rPr>
              <w:t xml:space="preserve">　受注者が前２号に規定する抗告訴訟を提起し、当該抗告訴訟について棄却又は却下の判決が確定したとき。</w:t>
            </w:r>
          </w:p>
        </w:tc>
      </w:tr>
      <w:tr w:rsidR="004846CB" w:rsidRPr="004846CB" w14:paraId="706B6D15" w14:textId="77777777" w:rsidTr="00304662">
        <w:tblPrEx>
          <w:tblCellMar>
            <w:top w:w="0" w:type="dxa"/>
            <w:left w:w="0" w:type="dxa"/>
            <w:bottom w:w="0" w:type="dxa"/>
            <w:right w:w="0" w:type="dxa"/>
          </w:tblCellMar>
        </w:tblPrEx>
        <w:trPr>
          <w:trHeight w:val="1311"/>
        </w:trPr>
        <w:tc>
          <w:tcPr>
            <w:tcW w:w="9004" w:type="dxa"/>
          </w:tcPr>
          <w:p w14:paraId="43E2D753" w14:textId="77777777" w:rsidR="004846CB" w:rsidRPr="004846CB" w:rsidRDefault="004846CB" w:rsidP="004846CB">
            <w:pPr>
              <w:autoSpaceDE w:val="0"/>
              <w:autoSpaceDN w:val="0"/>
              <w:adjustRightInd w:val="0"/>
              <w:spacing w:line="329" w:lineRule="atLeast"/>
              <w:ind w:left="440" w:hanging="220"/>
              <w:jc w:val="left"/>
              <w:rPr>
                <w:rFonts w:ascii="ＭＳ 明朝" w:hAnsi="ＭＳ 明朝"/>
                <w:spacing w:val="5"/>
                <w:kern w:val="0"/>
                <w:sz w:val="22"/>
              </w:rPr>
            </w:pPr>
            <w:r w:rsidRPr="004846CB">
              <w:rPr>
                <w:rFonts w:ascii="ＭＳ 明朝" w:hAnsi="ＭＳ 明朝"/>
                <w:spacing w:val="5"/>
                <w:kern w:val="0"/>
                <w:sz w:val="22"/>
              </w:rPr>
              <w:t>(</w:t>
            </w:r>
            <w:r w:rsidRPr="004846CB">
              <w:rPr>
                <w:rFonts w:ascii="ＭＳ 明朝" w:hAnsi="ＭＳ 明朝" w:hint="eastAsia"/>
                <w:spacing w:val="5"/>
                <w:kern w:val="0"/>
                <w:sz w:val="22"/>
              </w:rPr>
              <w:t>４</w:t>
            </w:r>
            <w:r w:rsidRPr="004846CB">
              <w:rPr>
                <w:rFonts w:ascii="ＭＳ 明朝" w:hAnsi="ＭＳ 明朝"/>
                <w:spacing w:val="5"/>
                <w:kern w:val="0"/>
                <w:sz w:val="22"/>
              </w:rPr>
              <w:t>)</w:t>
            </w:r>
            <w:r w:rsidRPr="004846CB">
              <w:rPr>
                <w:rFonts w:ascii="ＭＳ 明朝" w:hAnsi="ＭＳ 明朝" w:hint="eastAsia"/>
                <w:spacing w:val="5"/>
                <w:kern w:val="0"/>
                <w:sz w:val="22"/>
              </w:rPr>
              <w:t xml:space="preserve">　受注者（法人の場合にあっては、その役員又はその使用人）が刑法（明治</w:t>
            </w:r>
            <w:r w:rsidRPr="004846CB">
              <w:rPr>
                <w:rFonts w:ascii="ＭＳ 明朝" w:hAnsi="ＭＳ 明朝"/>
                <w:spacing w:val="5"/>
                <w:kern w:val="0"/>
                <w:sz w:val="22"/>
              </w:rPr>
              <w:t>40</w:t>
            </w:r>
            <w:r w:rsidRPr="004846CB">
              <w:rPr>
                <w:rFonts w:ascii="ＭＳ 明朝" w:hAnsi="ＭＳ 明朝" w:hint="eastAsia"/>
                <w:spacing w:val="5"/>
                <w:kern w:val="0"/>
                <w:sz w:val="22"/>
              </w:rPr>
              <w:t>年法律第</w:t>
            </w:r>
            <w:r w:rsidRPr="004846CB">
              <w:rPr>
                <w:rFonts w:ascii="ＭＳ 明朝" w:hAnsi="ＭＳ 明朝"/>
                <w:spacing w:val="5"/>
                <w:kern w:val="0"/>
                <w:sz w:val="22"/>
              </w:rPr>
              <w:t>45</w:t>
            </w:r>
            <w:r w:rsidRPr="004846CB">
              <w:rPr>
                <w:rFonts w:ascii="ＭＳ 明朝" w:hAnsi="ＭＳ 明朝" w:hint="eastAsia"/>
                <w:spacing w:val="5"/>
                <w:kern w:val="0"/>
                <w:sz w:val="22"/>
              </w:rPr>
              <w:t>号）第</w:t>
            </w:r>
            <w:r w:rsidRPr="004846CB">
              <w:rPr>
                <w:rFonts w:ascii="ＭＳ 明朝" w:hAnsi="ＭＳ 明朝"/>
                <w:spacing w:val="5"/>
                <w:kern w:val="0"/>
                <w:sz w:val="22"/>
              </w:rPr>
              <w:t>96</w:t>
            </w:r>
            <w:r w:rsidRPr="004846CB">
              <w:rPr>
                <w:rFonts w:ascii="ＭＳ 明朝" w:hAnsi="ＭＳ 明朝" w:hint="eastAsia"/>
                <w:spacing w:val="5"/>
                <w:kern w:val="0"/>
                <w:sz w:val="22"/>
              </w:rPr>
              <w:t>条の６若しくは第</w:t>
            </w:r>
            <w:r w:rsidRPr="004846CB">
              <w:rPr>
                <w:rFonts w:ascii="ＭＳ 明朝" w:hAnsi="ＭＳ 明朝"/>
                <w:spacing w:val="5"/>
                <w:kern w:val="0"/>
                <w:sz w:val="22"/>
              </w:rPr>
              <w:t>198</w:t>
            </w:r>
            <w:r w:rsidRPr="004846CB">
              <w:rPr>
                <w:rFonts w:ascii="ＭＳ 明朝" w:hAnsi="ＭＳ 明朝" w:hint="eastAsia"/>
                <w:spacing w:val="5"/>
                <w:kern w:val="0"/>
                <w:sz w:val="22"/>
              </w:rPr>
              <w:t>条又は公職にある者等のあっせん行為による利得等の処罰に関する法律（平成</w:t>
            </w:r>
            <w:r w:rsidRPr="004846CB">
              <w:rPr>
                <w:rFonts w:ascii="ＭＳ 明朝" w:hAnsi="ＭＳ 明朝"/>
                <w:spacing w:val="5"/>
                <w:kern w:val="0"/>
                <w:sz w:val="22"/>
              </w:rPr>
              <w:t>12</w:t>
            </w:r>
            <w:r w:rsidRPr="004846CB">
              <w:rPr>
                <w:rFonts w:ascii="ＭＳ 明朝" w:hAnsi="ＭＳ 明朝" w:hint="eastAsia"/>
                <w:spacing w:val="5"/>
                <w:kern w:val="0"/>
                <w:sz w:val="22"/>
              </w:rPr>
              <w:t>年法律第</w:t>
            </w:r>
            <w:r w:rsidRPr="004846CB">
              <w:rPr>
                <w:rFonts w:ascii="ＭＳ 明朝" w:hAnsi="ＭＳ 明朝"/>
                <w:spacing w:val="5"/>
                <w:kern w:val="0"/>
                <w:sz w:val="22"/>
              </w:rPr>
              <w:t>130</w:t>
            </w:r>
            <w:r w:rsidRPr="004846CB">
              <w:rPr>
                <w:rFonts w:ascii="ＭＳ 明朝" w:hAnsi="ＭＳ 明朝" w:hint="eastAsia"/>
                <w:spacing w:val="5"/>
                <w:kern w:val="0"/>
                <w:sz w:val="22"/>
              </w:rPr>
              <w:t>号）第４条の規定による刑に処せられたとき。</w:t>
            </w:r>
          </w:p>
        </w:tc>
      </w:tr>
      <w:tr w:rsidR="004846CB" w:rsidRPr="004846CB" w14:paraId="38ED0AA5" w14:textId="77777777" w:rsidTr="00304662">
        <w:tblPrEx>
          <w:tblCellMar>
            <w:top w:w="0" w:type="dxa"/>
            <w:left w:w="0" w:type="dxa"/>
            <w:bottom w:w="0" w:type="dxa"/>
            <w:right w:w="0" w:type="dxa"/>
          </w:tblCellMar>
        </w:tblPrEx>
        <w:trPr>
          <w:trHeight w:val="1639"/>
        </w:trPr>
        <w:tc>
          <w:tcPr>
            <w:tcW w:w="9004" w:type="dxa"/>
          </w:tcPr>
          <w:p w14:paraId="6444A7FA" w14:textId="77777777" w:rsidR="004846CB" w:rsidRPr="004846CB" w:rsidRDefault="004846CB" w:rsidP="004846CB">
            <w:pPr>
              <w:autoSpaceDE w:val="0"/>
              <w:autoSpaceDN w:val="0"/>
              <w:adjustRightInd w:val="0"/>
              <w:spacing w:line="329" w:lineRule="atLeast"/>
              <w:ind w:left="220" w:hanging="220"/>
              <w:jc w:val="left"/>
              <w:rPr>
                <w:rFonts w:ascii="ＭＳ 明朝" w:hAnsi="ＭＳ 明朝"/>
                <w:spacing w:val="5"/>
                <w:kern w:val="0"/>
                <w:sz w:val="22"/>
              </w:rPr>
            </w:pPr>
            <w:r w:rsidRPr="004846CB">
              <w:rPr>
                <w:rFonts w:ascii="ＭＳ 明朝" w:hAnsi="ＭＳ 明朝" w:hint="eastAsia"/>
                <w:spacing w:val="5"/>
                <w:kern w:val="0"/>
                <w:sz w:val="22"/>
              </w:rPr>
              <w:t>２　受注者は、この契約に関して前項各号のいずれかに該当するときは、発注者が契約を解除するか否かを問わず、賠償金として、契約金額（単価契約の場合は、購入予定数量又は購入実績数量のいずれか多い方に契約単価を乗じて得た金額）の</w:t>
            </w:r>
            <w:r w:rsidRPr="004846CB">
              <w:rPr>
                <w:rFonts w:ascii="ＭＳ 明朝" w:hAnsi="ＭＳ 明朝"/>
                <w:spacing w:val="5"/>
                <w:kern w:val="0"/>
                <w:sz w:val="22"/>
              </w:rPr>
              <w:t>100</w:t>
            </w:r>
            <w:r w:rsidRPr="004846CB">
              <w:rPr>
                <w:rFonts w:ascii="ＭＳ 明朝" w:hAnsi="ＭＳ 明朝" w:hint="eastAsia"/>
                <w:spacing w:val="5"/>
                <w:kern w:val="0"/>
                <w:sz w:val="22"/>
              </w:rPr>
              <w:t>分の</w:t>
            </w:r>
            <w:r w:rsidRPr="004846CB">
              <w:rPr>
                <w:rFonts w:ascii="ＭＳ 明朝" w:hAnsi="ＭＳ 明朝"/>
                <w:spacing w:val="5"/>
                <w:kern w:val="0"/>
                <w:sz w:val="22"/>
              </w:rPr>
              <w:t>10</w:t>
            </w:r>
            <w:r w:rsidRPr="004846CB">
              <w:rPr>
                <w:rFonts w:ascii="ＭＳ 明朝" w:hAnsi="ＭＳ 明朝" w:hint="eastAsia"/>
                <w:spacing w:val="5"/>
                <w:kern w:val="0"/>
                <w:sz w:val="22"/>
              </w:rPr>
              <w:t>に相当する額を発注者の指定する期間内に支払わなければならない。ただし、発注者が特に認める場合は、この限りでない。</w:t>
            </w:r>
          </w:p>
        </w:tc>
      </w:tr>
      <w:tr w:rsidR="004846CB" w:rsidRPr="004846CB" w14:paraId="34CBA3B3" w14:textId="77777777" w:rsidTr="00304662">
        <w:tblPrEx>
          <w:tblCellMar>
            <w:top w:w="0" w:type="dxa"/>
            <w:left w:w="0" w:type="dxa"/>
            <w:bottom w:w="0" w:type="dxa"/>
            <w:right w:w="0" w:type="dxa"/>
          </w:tblCellMar>
        </w:tblPrEx>
        <w:trPr>
          <w:trHeight w:val="640"/>
        </w:trPr>
        <w:tc>
          <w:tcPr>
            <w:tcW w:w="9004" w:type="dxa"/>
          </w:tcPr>
          <w:p w14:paraId="78BE3A33" w14:textId="77777777" w:rsidR="004846CB" w:rsidRPr="004846CB" w:rsidRDefault="004846CB" w:rsidP="004846CB">
            <w:pPr>
              <w:autoSpaceDE w:val="0"/>
              <w:autoSpaceDN w:val="0"/>
              <w:adjustRightInd w:val="0"/>
              <w:spacing w:line="329" w:lineRule="atLeast"/>
              <w:ind w:left="220" w:hanging="220"/>
              <w:jc w:val="left"/>
              <w:rPr>
                <w:rFonts w:ascii="ＭＳ 明朝" w:hAnsi="ＭＳ 明朝"/>
                <w:spacing w:val="5"/>
                <w:kern w:val="0"/>
                <w:sz w:val="22"/>
              </w:rPr>
            </w:pPr>
            <w:r w:rsidRPr="004846CB">
              <w:rPr>
                <w:rFonts w:ascii="ＭＳ 明朝" w:hAnsi="ＭＳ 明朝" w:hint="eastAsia"/>
                <w:spacing w:val="5"/>
                <w:kern w:val="0"/>
                <w:sz w:val="22"/>
              </w:rPr>
              <w:lastRenderedPageBreak/>
              <w:t>３　この契約の履行の完了後に、受注者が第１項各号のいずれかに該当することが明らかになった場合についても、前項と同様とする。</w:t>
            </w:r>
          </w:p>
        </w:tc>
      </w:tr>
      <w:tr w:rsidR="004846CB" w:rsidRPr="004846CB" w14:paraId="4259E457" w14:textId="77777777" w:rsidTr="00304662">
        <w:tblPrEx>
          <w:tblCellMar>
            <w:top w:w="0" w:type="dxa"/>
            <w:left w:w="0" w:type="dxa"/>
            <w:bottom w:w="0" w:type="dxa"/>
            <w:right w:w="0" w:type="dxa"/>
          </w:tblCellMar>
        </w:tblPrEx>
        <w:trPr>
          <w:trHeight w:val="983"/>
        </w:trPr>
        <w:tc>
          <w:tcPr>
            <w:tcW w:w="9004" w:type="dxa"/>
          </w:tcPr>
          <w:p w14:paraId="0353D688" w14:textId="77777777" w:rsidR="004846CB" w:rsidRPr="004846CB" w:rsidRDefault="004846CB" w:rsidP="004846CB">
            <w:pPr>
              <w:autoSpaceDE w:val="0"/>
              <w:autoSpaceDN w:val="0"/>
              <w:adjustRightInd w:val="0"/>
              <w:spacing w:line="329" w:lineRule="atLeast"/>
              <w:ind w:left="220" w:hanging="220"/>
              <w:jc w:val="left"/>
              <w:rPr>
                <w:rFonts w:ascii="ＭＳ 明朝" w:hAnsi="ＭＳ 明朝"/>
                <w:spacing w:val="5"/>
                <w:kern w:val="0"/>
                <w:sz w:val="22"/>
              </w:rPr>
            </w:pPr>
            <w:r w:rsidRPr="004846CB">
              <w:rPr>
                <w:rFonts w:ascii="ＭＳ 明朝" w:hAnsi="ＭＳ 明朝" w:hint="eastAsia"/>
                <w:spacing w:val="5"/>
                <w:kern w:val="0"/>
                <w:sz w:val="22"/>
              </w:rPr>
              <w:t>４　第２項の規定は、同項の規定に該当する原因となった違反行為により発注者に生じた実際の損害額が同項に規定する賠償金の額を超える場合においては、発注者がその超える部分に相当する額につき賠償を請求することを妨げるものではない。</w:t>
            </w:r>
          </w:p>
        </w:tc>
      </w:tr>
      <w:tr w:rsidR="004846CB" w:rsidRPr="004846CB" w14:paraId="5DC071D8" w14:textId="77777777" w:rsidTr="00304662">
        <w:tblPrEx>
          <w:tblCellMar>
            <w:top w:w="0" w:type="dxa"/>
            <w:left w:w="0" w:type="dxa"/>
            <w:bottom w:w="0" w:type="dxa"/>
            <w:right w:w="0" w:type="dxa"/>
          </w:tblCellMar>
        </w:tblPrEx>
        <w:trPr>
          <w:trHeight w:val="327"/>
        </w:trPr>
        <w:tc>
          <w:tcPr>
            <w:tcW w:w="9004" w:type="dxa"/>
          </w:tcPr>
          <w:p w14:paraId="0D99BBA5" w14:textId="77777777" w:rsidR="004846CB" w:rsidRPr="004846CB" w:rsidRDefault="004846CB" w:rsidP="004846CB">
            <w:pPr>
              <w:autoSpaceDE w:val="0"/>
              <w:autoSpaceDN w:val="0"/>
              <w:adjustRightInd w:val="0"/>
              <w:spacing w:line="329" w:lineRule="atLeast"/>
              <w:ind w:left="440" w:hanging="220"/>
              <w:jc w:val="left"/>
              <w:rPr>
                <w:rFonts w:ascii="ＭＳ 明朝" w:hAnsi="ＭＳ 明朝"/>
                <w:spacing w:val="5"/>
                <w:kern w:val="0"/>
                <w:sz w:val="22"/>
              </w:rPr>
            </w:pPr>
            <w:r w:rsidRPr="004846CB">
              <w:rPr>
                <w:rFonts w:ascii="ＭＳ 明朝" w:hAnsi="ＭＳ 明朝" w:hint="eastAsia"/>
                <w:spacing w:val="5"/>
                <w:kern w:val="0"/>
                <w:sz w:val="22"/>
              </w:rPr>
              <w:t>（約款外の事項）</w:t>
            </w:r>
          </w:p>
        </w:tc>
      </w:tr>
      <w:tr w:rsidR="004846CB" w:rsidRPr="004846CB" w14:paraId="3397689E" w14:textId="77777777" w:rsidTr="00304662">
        <w:tblPrEx>
          <w:tblCellMar>
            <w:top w:w="0" w:type="dxa"/>
            <w:left w:w="0" w:type="dxa"/>
            <w:bottom w:w="0" w:type="dxa"/>
            <w:right w:w="0" w:type="dxa"/>
          </w:tblCellMar>
        </w:tblPrEx>
        <w:trPr>
          <w:trHeight w:val="655"/>
        </w:trPr>
        <w:tc>
          <w:tcPr>
            <w:tcW w:w="9004" w:type="dxa"/>
          </w:tcPr>
          <w:p w14:paraId="3ADC618E" w14:textId="77777777" w:rsidR="004846CB" w:rsidRPr="004846CB" w:rsidRDefault="004846CB" w:rsidP="004846CB">
            <w:pPr>
              <w:autoSpaceDE w:val="0"/>
              <w:autoSpaceDN w:val="0"/>
              <w:adjustRightInd w:val="0"/>
              <w:spacing w:line="329" w:lineRule="atLeast"/>
              <w:ind w:left="220" w:hanging="220"/>
              <w:jc w:val="left"/>
              <w:rPr>
                <w:rFonts w:ascii="ＭＳ 明朝" w:hAnsi="ＭＳ 明朝"/>
                <w:spacing w:val="5"/>
                <w:kern w:val="0"/>
                <w:sz w:val="22"/>
              </w:rPr>
            </w:pPr>
            <w:r w:rsidRPr="004846CB">
              <w:rPr>
                <w:rFonts w:ascii="ＭＳ 明朝" w:hAnsi="ＭＳ 明朝" w:hint="eastAsia"/>
                <w:spacing w:val="5"/>
                <w:kern w:val="0"/>
                <w:sz w:val="22"/>
              </w:rPr>
              <w:t>第</w:t>
            </w:r>
            <w:r w:rsidRPr="004846CB">
              <w:rPr>
                <w:rFonts w:ascii="ＭＳ 明朝" w:hAnsi="ＭＳ 明朝"/>
                <w:spacing w:val="5"/>
                <w:kern w:val="0"/>
                <w:sz w:val="22"/>
              </w:rPr>
              <w:t>16</w:t>
            </w:r>
            <w:r w:rsidRPr="004846CB">
              <w:rPr>
                <w:rFonts w:ascii="ＭＳ 明朝" w:hAnsi="ＭＳ 明朝" w:hint="eastAsia"/>
                <w:spacing w:val="5"/>
                <w:kern w:val="0"/>
                <w:sz w:val="22"/>
              </w:rPr>
              <w:t>条　この約款に定めのない事項については、必要に応じて発注者と受注者とが協議して定める。</w:t>
            </w:r>
          </w:p>
        </w:tc>
      </w:tr>
      <w:tr w:rsidR="004846CB" w:rsidRPr="004846CB" w14:paraId="421F6A96" w14:textId="77777777" w:rsidTr="00304662">
        <w:tblPrEx>
          <w:tblCellMar>
            <w:top w:w="0" w:type="dxa"/>
            <w:left w:w="0" w:type="dxa"/>
            <w:bottom w:w="0" w:type="dxa"/>
            <w:right w:w="0" w:type="dxa"/>
          </w:tblCellMar>
        </w:tblPrEx>
        <w:trPr>
          <w:trHeight w:val="327"/>
        </w:trPr>
        <w:tc>
          <w:tcPr>
            <w:tcW w:w="9004" w:type="dxa"/>
          </w:tcPr>
          <w:p w14:paraId="52953BAE" w14:textId="77777777" w:rsidR="004846CB" w:rsidRPr="004846CB" w:rsidRDefault="004846CB" w:rsidP="004846CB">
            <w:pPr>
              <w:autoSpaceDE w:val="0"/>
              <w:autoSpaceDN w:val="0"/>
              <w:adjustRightInd w:val="0"/>
              <w:spacing w:line="329" w:lineRule="atLeast"/>
              <w:jc w:val="left"/>
              <w:rPr>
                <w:rFonts w:ascii="ＭＳ 明朝" w:hAnsi="ＭＳ 明朝"/>
                <w:spacing w:val="5"/>
                <w:kern w:val="0"/>
                <w:sz w:val="22"/>
              </w:rPr>
            </w:pPr>
          </w:p>
        </w:tc>
      </w:tr>
      <w:tr w:rsidR="004846CB" w:rsidRPr="004846CB" w14:paraId="6778AADE" w14:textId="77777777" w:rsidTr="00304662">
        <w:tblPrEx>
          <w:tblCellMar>
            <w:top w:w="0" w:type="dxa"/>
            <w:left w:w="0" w:type="dxa"/>
            <w:bottom w:w="0" w:type="dxa"/>
            <w:right w:w="0" w:type="dxa"/>
          </w:tblCellMar>
        </w:tblPrEx>
        <w:trPr>
          <w:trHeight w:val="327"/>
        </w:trPr>
        <w:tc>
          <w:tcPr>
            <w:tcW w:w="9004" w:type="dxa"/>
          </w:tcPr>
          <w:p w14:paraId="4A48D74E" w14:textId="77777777" w:rsidR="004846CB" w:rsidRPr="004846CB" w:rsidRDefault="004846CB" w:rsidP="004846CB">
            <w:pPr>
              <w:autoSpaceDE w:val="0"/>
              <w:autoSpaceDN w:val="0"/>
              <w:adjustRightInd w:val="0"/>
              <w:spacing w:line="329" w:lineRule="atLeast"/>
              <w:jc w:val="left"/>
              <w:rPr>
                <w:rFonts w:ascii="ＭＳ 明朝" w:hAnsi="ＭＳ 明朝"/>
                <w:spacing w:val="5"/>
                <w:kern w:val="0"/>
                <w:sz w:val="22"/>
              </w:rPr>
            </w:pPr>
          </w:p>
        </w:tc>
      </w:tr>
      <w:tr w:rsidR="004846CB" w:rsidRPr="004846CB" w14:paraId="7FFAE5E5" w14:textId="77777777" w:rsidTr="00304662">
        <w:tblPrEx>
          <w:tblCellMar>
            <w:top w:w="0" w:type="dxa"/>
            <w:left w:w="0" w:type="dxa"/>
            <w:bottom w:w="0" w:type="dxa"/>
            <w:right w:w="0" w:type="dxa"/>
          </w:tblCellMar>
        </w:tblPrEx>
        <w:trPr>
          <w:trHeight w:val="327"/>
        </w:trPr>
        <w:tc>
          <w:tcPr>
            <w:tcW w:w="9004" w:type="dxa"/>
          </w:tcPr>
          <w:p w14:paraId="1B3FF731" w14:textId="77777777" w:rsidR="004846CB" w:rsidRPr="004846CB" w:rsidRDefault="004846CB" w:rsidP="004846CB">
            <w:pPr>
              <w:autoSpaceDE w:val="0"/>
              <w:autoSpaceDN w:val="0"/>
              <w:adjustRightInd w:val="0"/>
              <w:spacing w:line="329" w:lineRule="atLeast"/>
              <w:jc w:val="left"/>
              <w:rPr>
                <w:rFonts w:ascii="ＭＳ 明朝" w:hAnsi="ＭＳ 明朝"/>
                <w:spacing w:val="5"/>
                <w:kern w:val="0"/>
                <w:sz w:val="22"/>
              </w:rPr>
            </w:pPr>
          </w:p>
        </w:tc>
      </w:tr>
      <w:tr w:rsidR="004846CB" w:rsidRPr="004846CB" w14:paraId="1028337C" w14:textId="77777777" w:rsidTr="00304662">
        <w:tblPrEx>
          <w:tblCellMar>
            <w:top w:w="0" w:type="dxa"/>
            <w:left w:w="0" w:type="dxa"/>
            <w:bottom w:w="0" w:type="dxa"/>
            <w:right w:w="0" w:type="dxa"/>
          </w:tblCellMar>
        </w:tblPrEx>
        <w:trPr>
          <w:trHeight w:val="327"/>
        </w:trPr>
        <w:tc>
          <w:tcPr>
            <w:tcW w:w="9004" w:type="dxa"/>
          </w:tcPr>
          <w:p w14:paraId="57526CE3" w14:textId="77777777" w:rsidR="004846CB" w:rsidRPr="004846CB" w:rsidRDefault="004846CB" w:rsidP="004846CB">
            <w:pPr>
              <w:autoSpaceDE w:val="0"/>
              <w:autoSpaceDN w:val="0"/>
              <w:adjustRightInd w:val="0"/>
              <w:spacing w:line="329" w:lineRule="atLeast"/>
              <w:jc w:val="left"/>
              <w:rPr>
                <w:rFonts w:ascii="ＭＳ 明朝" w:hAnsi="ＭＳ 明朝"/>
                <w:spacing w:val="5"/>
                <w:kern w:val="0"/>
                <w:sz w:val="22"/>
              </w:rPr>
            </w:pPr>
          </w:p>
        </w:tc>
      </w:tr>
      <w:tr w:rsidR="004846CB" w:rsidRPr="004846CB" w14:paraId="0359C562" w14:textId="77777777" w:rsidTr="00304662">
        <w:tblPrEx>
          <w:tblCellMar>
            <w:top w:w="0" w:type="dxa"/>
            <w:left w:w="0" w:type="dxa"/>
            <w:bottom w:w="0" w:type="dxa"/>
            <w:right w:w="0" w:type="dxa"/>
          </w:tblCellMar>
        </w:tblPrEx>
        <w:trPr>
          <w:trHeight w:val="327"/>
        </w:trPr>
        <w:tc>
          <w:tcPr>
            <w:tcW w:w="9004" w:type="dxa"/>
          </w:tcPr>
          <w:p w14:paraId="714BC88D" w14:textId="77777777" w:rsidR="004846CB" w:rsidRPr="004846CB" w:rsidRDefault="004846CB" w:rsidP="004846CB">
            <w:pPr>
              <w:autoSpaceDE w:val="0"/>
              <w:autoSpaceDN w:val="0"/>
              <w:adjustRightInd w:val="0"/>
              <w:spacing w:line="329" w:lineRule="atLeast"/>
              <w:jc w:val="left"/>
              <w:rPr>
                <w:rFonts w:ascii="ＭＳ 明朝" w:hAnsi="ＭＳ 明朝"/>
                <w:spacing w:val="5"/>
                <w:kern w:val="0"/>
                <w:sz w:val="22"/>
              </w:rPr>
            </w:pPr>
          </w:p>
        </w:tc>
      </w:tr>
      <w:tr w:rsidR="004846CB" w:rsidRPr="004846CB" w14:paraId="6784B63B" w14:textId="77777777" w:rsidTr="00304662">
        <w:tblPrEx>
          <w:tblCellMar>
            <w:top w:w="0" w:type="dxa"/>
            <w:left w:w="0" w:type="dxa"/>
            <w:bottom w:w="0" w:type="dxa"/>
            <w:right w:w="0" w:type="dxa"/>
          </w:tblCellMar>
        </w:tblPrEx>
        <w:trPr>
          <w:trHeight w:val="313"/>
        </w:trPr>
        <w:tc>
          <w:tcPr>
            <w:tcW w:w="9004" w:type="dxa"/>
          </w:tcPr>
          <w:p w14:paraId="25F5F354" w14:textId="77777777" w:rsidR="004846CB" w:rsidRPr="004846CB" w:rsidRDefault="004846CB" w:rsidP="004846CB">
            <w:pPr>
              <w:autoSpaceDE w:val="0"/>
              <w:autoSpaceDN w:val="0"/>
              <w:adjustRightInd w:val="0"/>
              <w:spacing w:line="329" w:lineRule="atLeast"/>
              <w:jc w:val="left"/>
              <w:rPr>
                <w:rFonts w:ascii="ＭＳ 明朝" w:hAnsi="ＭＳ 明朝"/>
                <w:spacing w:val="5"/>
                <w:kern w:val="0"/>
                <w:sz w:val="22"/>
              </w:rPr>
            </w:pPr>
          </w:p>
        </w:tc>
      </w:tr>
      <w:tr w:rsidR="004846CB" w:rsidRPr="004846CB" w14:paraId="362B7DF7" w14:textId="77777777" w:rsidTr="00304662">
        <w:tblPrEx>
          <w:tblCellMar>
            <w:top w:w="0" w:type="dxa"/>
            <w:left w:w="0" w:type="dxa"/>
            <w:bottom w:w="0" w:type="dxa"/>
            <w:right w:w="0" w:type="dxa"/>
          </w:tblCellMar>
        </w:tblPrEx>
        <w:trPr>
          <w:trHeight w:val="327"/>
        </w:trPr>
        <w:tc>
          <w:tcPr>
            <w:tcW w:w="9004" w:type="dxa"/>
          </w:tcPr>
          <w:p w14:paraId="694FD1AB" w14:textId="77777777" w:rsidR="004846CB" w:rsidRPr="004846CB" w:rsidRDefault="004846CB" w:rsidP="004846CB">
            <w:pPr>
              <w:autoSpaceDE w:val="0"/>
              <w:autoSpaceDN w:val="0"/>
              <w:adjustRightInd w:val="0"/>
              <w:spacing w:line="329" w:lineRule="atLeast"/>
              <w:jc w:val="left"/>
              <w:rPr>
                <w:rFonts w:ascii="ＭＳ 明朝" w:hAnsi="ＭＳ 明朝"/>
                <w:spacing w:val="5"/>
                <w:kern w:val="0"/>
                <w:sz w:val="22"/>
              </w:rPr>
            </w:pPr>
          </w:p>
        </w:tc>
      </w:tr>
      <w:tr w:rsidR="004846CB" w:rsidRPr="004846CB" w14:paraId="46E6FE75" w14:textId="77777777" w:rsidTr="00304662">
        <w:tblPrEx>
          <w:tblCellMar>
            <w:top w:w="0" w:type="dxa"/>
            <w:left w:w="0" w:type="dxa"/>
            <w:bottom w:w="0" w:type="dxa"/>
            <w:right w:w="0" w:type="dxa"/>
          </w:tblCellMar>
        </w:tblPrEx>
        <w:trPr>
          <w:trHeight w:val="327"/>
        </w:trPr>
        <w:tc>
          <w:tcPr>
            <w:tcW w:w="9004" w:type="dxa"/>
          </w:tcPr>
          <w:p w14:paraId="3D8C3556" w14:textId="77777777" w:rsidR="004846CB" w:rsidRPr="004846CB" w:rsidRDefault="004846CB" w:rsidP="004846CB">
            <w:pPr>
              <w:autoSpaceDE w:val="0"/>
              <w:autoSpaceDN w:val="0"/>
              <w:adjustRightInd w:val="0"/>
              <w:spacing w:line="329" w:lineRule="atLeast"/>
              <w:jc w:val="left"/>
              <w:rPr>
                <w:rFonts w:ascii="ＭＳ 明朝" w:hAnsi="ＭＳ 明朝"/>
                <w:spacing w:val="5"/>
                <w:kern w:val="0"/>
                <w:sz w:val="22"/>
              </w:rPr>
            </w:pPr>
          </w:p>
        </w:tc>
      </w:tr>
      <w:tr w:rsidR="004846CB" w:rsidRPr="004846CB" w14:paraId="2CD29DD1" w14:textId="77777777" w:rsidTr="00304662">
        <w:tblPrEx>
          <w:tblCellMar>
            <w:top w:w="0" w:type="dxa"/>
            <w:left w:w="0" w:type="dxa"/>
            <w:bottom w:w="0" w:type="dxa"/>
            <w:right w:w="0" w:type="dxa"/>
          </w:tblCellMar>
        </w:tblPrEx>
        <w:trPr>
          <w:trHeight w:val="327"/>
        </w:trPr>
        <w:tc>
          <w:tcPr>
            <w:tcW w:w="9004" w:type="dxa"/>
          </w:tcPr>
          <w:p w14:paraId="26BC9CA8" w14:textId="77777777" w:rsidR="004846CB" w:rsidRPr="004846CB" w:rsidRDefault="004846CB" w:rsidP="004846CB">
            <w:pPr>
              <w:autoSpaceDE w:val="0"/>
              <w:autoSpaceDN w:val="0"/>
              <w:adjustRightInd w:val="0"/>
              <w:spacing w:line="329" w:lineRule="atLeast"/>
              <w:jc w:val="left"/>
              <w:rPr>
                <w:rFonts w:ascii="ＭＳ 明朝" w:hAnsi="ＭＳ 明朝"/>
                <w:spacing w:val="5"/>
                <w:kern w:val="0"/>
                <w:sz w:val="22"/>
              </w:rPr>
            </w:pPr>
          </w:p>
        </w:tc>
      </w:tr>
      <w:tr w:rsidR="004846CB" w:rsidRPr="004846CB" w14:paraId="596865B0" w14:textId="77777777" w:rsidTr="00304662">
        <w:tblPrEx>
          <w:tblCellMar>
            <w:top w:w="0" w:type="dxa"/>
            <w:left w:w="0" w:type="dxa"/>
            <w:bottom w:w="0" w:type="dxa"/>
            <w:right w:w="0" w:type="dxa"/>
          </w:tblCellMar>
        </w:tblPrEx>
        <w:trPr>
          <w:trHeight w:val="327"/>
        </w:trPr>
        <w:tc>
          <w:tcPr>
            <w:tcW w:w="9004" w:type="dxa"/>
          </w:tcPr>
          <w:p w14:paraId="26FD2B07" w14:textId="77777777" w:rsidR="004846CB" w:rsidRPr="004846CB" w:rsidRDefault="004846CB" w:rsidP="004846CB">
            <w:pPr>
              <w:autoSpaceDE w:val="0"/>
              <w:autoSpaceDN w:val="0"/>
              <w:adjustRightInd w:val="0"/>
              <w:spacing w:line="329" w:lineRule="atLeast"/>
              <w:jc w:val="left"/>
              <w:rPr>
                <w:rFonts w:ascii="ＭＳ 明朝" w:hAnsi="ＭＳ 明朝"/>
                <w:spacing w:val="5"/>
                <w:kern w:val="0"/>
                <w:sz w:val="22"/>
              </w:rPr>
            </w:pPr>
          </w:p>
        </w:tc>
      </w:tr>
    </w:tbl>
    <w:p w14:paraId="1511E8FB" w14:textId="77777777" w:rsidR="004846CB" w:rsidRPr="004846CB" w:rsidRDefault="004846CB" w:rsidP="004846CB">
      <w:pPr>
        <w:wordWrap w:val="0"/>
        <w:autoSpaceDE w:val="0"/>
        <w:autoSpaceDN w:val="0"/>
        <w:adjustRightInd w:val="0"/>
        <w:snapToGrid w:val="0"/>
        <w:textAlignment w:val="center"/>
        <w:rPr>
          <w:rFonts w:ascii="ＭＳ 明朝" w:cs="ＭＳ 明朝"/>
          <w:snapToGrid w:val="0"/>
          <w:szCs w:val="21"/>
        </w:rPr>
      </w:pPr>
    </w:p>
    <w:p w14:paraId="3BDDB145" w14:textId="77777777" w:rsidR="004846CB" w:rsidRPr="004846CB" w:rsidRDefault="004846CB" w:rsidP="004846CB"/>
    <w:p w14:paraId="1E5F4BA1" w14:textId="77777777" w:rsidR="004846CB" w:rsidRDefault="004846CB" w:rsidP="004846CB"/>
    <w:p w14:paraId="594168A8" w14:textId="77777777" w:rsidR="00617538" w:rsidRDefault="00617538" w:rsidP="004846CB"/>
    <w:p w14:paraId="171E437C" w14:textId="77777777" w:rsidR="00617538" w:rsidRDefault="00617538" w:rsidP="004846CB"/>
    <w:p w14:paraId="1422D7F8" w14:textId="77777777" w:rsidR="00617538" w:rsidRDefault="00617538" w:rsidP="004846CB"/>
    <w:p w14:paraId="54E1822D" w14:textId="77777777" w:rsidR="00617538" w:rsidRDefault="00617538" w:rsidP="004846CB"/>
    <w:p w14:paraId="7935D3D5" w14:textId="77777777" w:rsidR="00617538" w:rsidRDefault="00617538" w:rsidP="004846CB"/>
    <w:p w14:paraId="77ED8C11" w14:textId="77777777" w:rsidR="00617538" w:rsidRDefault="00617538" w:rsidP="004846CB"/>
    <w:p w14:paraId="3A099E33" w14:textId="77777777" w:rsidR="00617538" w:rsidRDefault="00617538" w:rsidP="004846CB"/>
    <w:p w14:paraId="0779D296" w14:textId="77777777" w:rsidR="00617538" w:rsidRDefault="00617538" w:rsidP="004846CB"/>
    <w:p w14:paraId="2BBBFDC0" w14:textId="77777777" w:rsidR="00617538" w:rsidRDefault="00617538" w:rsidP="004846CB"/>
    <w:p w14:paraId="09086880" w14:textId="77777777" w:rsidR="00617538" w:rsidRDefault="00617538" w:rsidP="004846CB"/>
    <w:p w14:paraId="133308A7" w14:textId="77777777" w:rsidR="00617538" w:rsidRDefault="00617538" w:rsidP="004846CB"/>
    <w:p w14:paraId="4C8112E7" w14:textId="77777777" w:rsidR="00617538" w:rsidRDefault="00617538" w:rsidP="004846CB"/>
    <w:p w14:paraId="502F0719" w14:textId="77777777" w:rsidR="00617538" w:rsidRDefault="00617538" w:rsidP="004846CB"/>
    <w:p w14:paraId="4C776B10" w14:textId="77777777" w:rsidR="00617538" w:rsidRDefault="00617538" w:rsidP="004846CB"/>
    <w:p w14:paraId="3AF707E9" w14:textId="77777777" w:rsidR="00617538" w:rsidRDefault="00617538" w:rsidP="004846CB"/>
    <w:p w14:paraId="77551DDB" w14:textId="77777777" w:rsidR="00617538" w:rsidRDefault="00617538" w:rsidP="004846CB"/>
    <w:p w14:paraId="6FC4A29B" w14:textId="77777777" w:rsidR="00617538" w:rsidRDefault="00617538" w:rsidP="004846CB"/>
    <w:p w14:paraId="036C3069" w14:textId="77777777" w:rsidR="00617538" w:rsidRDefault="00617538" w:rsidP="004846CB"/>
    <w:p w14:paraId="1AD473D6" w14:textId="77777777" w:rsidR="00F2628E" w:rsidRDefault="00F2628E" w:rsidP="004846CB">
      <w:pPr>
        <w:rPr>
          <w:rFonts w:hint="eastAsia"/>
        </w:rPr>
      </w:pPr>
    </w:p>
    <w:p w14:paraId="5ED30243" w14:textId="77777777" w:rsidR="00617538" w:rsidRPr="00617538" w:rsidRDefault="00617538" w:rsidP="00617538">
      <w:pPr>
        <w:rPr>
          <w:rFonts w:hint="eastAsia"/>
          <w:szCs w:val="24"/>
        </w:rPr>
      </w:pPr>
      <w:r w:rsidRPr="00617538">
        <w:rPr>
          <w:rFonts w:hint="eastAsia"/>
          <w:szCs w:val="24"/>
        </w:rPr>
        <w:lastRenderedPageBreak/>
        <w:t>様式第５号</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68"/>
        <w:gridCol w:w="6804"/>
      </w:tblGrid>
      <w:tr w:rsidR="00617538" w:rsidRPr="00617538" w14:paraId="171D45F0" w14:textId="77777777" w:rsidTr="00304662">
        <w:tblPrEx>
          <w:tblCellMar>
            <w:top w:w="0" w:type="dxa"/>
            <w:bottom w:w="0" w:type="dxa"/>
          </w:tblCellMar>
        </w:tblPrEx>
        <w:trPr>
          <w:trHeight w:hRule="exact" w:val="850"/>
        </w:trPr>
        <w:tc>
          <w:tcPr>
            <w:tcW w:w="9072" w:type="dxa"/>
            <w:gridSpan w:val="2"/>
            <w:tcBorders>
              <w:top w:val="single" w:sz="4" w:space="0" w:color="auto"/>
              <w:left w:val="single" w:sz="4" w:space="0" w:color="auto"/>
              <w:bottom w:val="single" w:sz="4" w:space="0" w:color="auto"/>
              <w:right w:val="single" w:sz="4" w:space="0" w:color="auto"/>
            </w:tcBorders>
            <w:vAlign w:val="center"/>
          </w:tcPr>
          <w:p w14:paraId="600ABDB9" w14:textId="77777777" w:rsidR="00617538" w:rsidRPr="00617538" w:rsidRDefault="00617538" w:rsidP="00617538">
            <w:pPr>
              <w:snapToGrid w:val="0"/>
              <w:jc w:val="center"/>
              <w:rPr>
                <w:rFonts w:ascii="ＭＳ 明朝" w:hAnsi="ＭＳ 明朝"/>
                <w:snapToGrid w:val="0"/>
                <w:sz w:val="24"/>
                <w:szCs w:val="24"/>
              </w:rPr>
            </w:pPr>
            <w:r w:rsidRPr="00617538">
              <w:rPr>
                <w:rFonts w:ascii="ＭＳ 明朝" w:hAnsi="ＭＳ 明朝" w:hint="eastAsia"/>
                <w:snapToGrid w:val="0"/>
                <w:sz w:val="24"/>
                <w:szCs w:val="24"/>
              </w:rPr>
              <w:t>物　件　納　入　通　知　書</w:t>
            </w:r>
          </w:p>
        </w:tc>
      </w:tr>
      <w:tr w:rsidR="00617538" w:rsidRPr="00617538" w14:paraId="4567FAAE" w14:textId="77777777" w:rsidTr="00304662">
        <w:tblPrEx>
          <w:tblCellMar>
            <w:top w:w="0" w:type="dxa"/>
            <w:bottom w:w="0" w:type="dxa"/>
          </w:tblCellMar>
        </w:tblPrEx>
        <w:trPr>
          <w:trHeight w:hRule="exact" w:val="4139"/>
        </w:trPr>
        <w:tc>
          <w:tcPr>
            <w:tcW w:w="9072" w:type="dxa"/>
            <w:gridSpan w:val="2"/>
            <w:tcBorders>
              <w:top w:val="single" w:sz="4" w:space="0" w:color="auto"/>
              <w:left w:val="single" w:sz="4" w:space="0" w:color="auto"/>
              <w:bottom w:val="single" w:sz="4" w:space="0" w:color="auto"/>
              <w:right w:val="single" w:sz="4" w:space="0" w:color="auto"/>
            </w:tcBorders>
          </w:tcPr>
          <w:p w14:paraId="5910D8F6" w14:textId="77777777" w:rsidR="00617538" w:rsidRPr="00617538" w:rsidRDefault="00617538" w:rsidP="00617538">
            <w:pPr>
              <w:snapToGrid w:val="0"/>
              <w:spacing w:line="140" w:lineRule="exact"/>
              <w:rPr>
                <w:rFonts w:ascii="ＭＳ 明朝" w:hAnsi="ＭＳ 明朝" w:hint="eastAsia"/>
                <w:snapToGrid w:val="0"/>
                <w:sz w:val="24"/>
                <w:szCs w:val="24"/>
              </w:rPr>
            </w:pPr>
          </w:p>
          <w:p w14:paraId="766027DC" w14:textId="77777777" w:rsidR="00617538" w:rsidRPr="00617538" w:rsidRDefault="00617538" w:rsidP="00617538">
            <w:pPr>
              <w:snapToGrid w:val="0"/>
              <w:spacing w:line="380" w:lineRule="exact"/>
              <w:jc w:val="right"/>
              <w:rPr>
                <w:rFonts w:ascii="ＭＳ 明朝" w:hAnsi="ＭＳ 明朝"/>
                <w:snapToGrid w:val="0"/>
                <w:sz w:val="24"/>
                <w:szCs w:val="24"/>
              </w:rPr>
            </w:pPr>
            <w:r w:rsidRPr="00617538">
              <w:rPr>
                <w:rFonts w:ascii="ＭＳ 明朝" w:hAnsi="ＭＳ 明朝" w:hint="eastAsia"/>
                <w:snapToGrid w:val="0"/>
                <w:sz w:val="24"/>
                <w:szCs w:val="24"/>
              </w:rPr>
              <w:t>令和　年　月　日</w:t>
            </w:r>
          </w:p>
          <w:p w14:paraId="61E62299" w14:textId="77777777" w:rsidR="00617538" w:rsidRPr="00617538" w:rsidRDefault="00617538" w:rsidP="00617538">
            <w:pPr>
              <w:snapToGrid w:val="0"/>
              <w:spacing w:line="240" w:lineRule="atLeast"/>
              <w:rPr>
                <w:rFonts w:ascii="ＭＳ 明朝" w:hAnsi="ＭＳ 明朝"/>
                <w:snapToGrid w:val="0"/>
                <w:sz w:val="24"/>
                <w:szCs w:val="24"/>
              </w:rPr>
            </w:pPr>
            <w:r w:rsidRPr="00617538">
              <w:rPr>
                <w:rFonts w:ascii="ＭＳ 明朝" w:hAnsi="ＭＳ 明朝" w:hint="eastAsia"/>
                <w:snapToGrid w:val="0"/>
                <w:sz w:val="24"/>
                <w:szCs w:val="24"/>
              </w:rPr>
              <w:t xml:space="preserve">　公益財団法人山形県建設技術センター</w:t>
            </w:r>
          </w:p>
          <w:p w14:paraId="54CA3534" w14:textId="77777777" w:rsidR="00617538" w:rsidRPr="00617538" w:rsidRDefault="00617538" w:rsidP="00617538">
            <w:pPr>
              <w:snapToGrid w:val="0"/>
              <w:spacing w:line="240" w:lineRule="atLeast"/>
              <w:rPr>
                <w:rFonts w:ascii="ＭＳ 明朝" w:hAnsi="ＭＳ 明朝"/>
                <w:snapToGrid w:val="0"/>
                <w:sz w:val="24"/>
                <w:szCs w:val="24"/>
              </w:rPr>
            </w:pPr>
            <w:r w:rsidRPr="00617538">
              <w:rPr>
                <w:rFonts w:ascii="ＭＳ 明朝" w:hAnsi="ＭＳ 明朝" w:hint="eastAsia"/>
                <w:snapToGrid w:val="0"/>
                <w:sz w:val="24"/>
                <w:szCs w:val="24"/>
              </w:rPr>
              <w:t xml:space="preserve">　　理事長　 　竹内　　晃　　殿</w:t>
            </w:r>
          </w:p>
          <w:p w14:paraId="6766B9CE" w14:textId="77777777" w:rsidR="00617538" w:rsidRPr="00617538" w:rsidRDefault="00617538" w:rsidP="00617538">
            <w:pPr>
              <w:snapToGrid w:val="0"/>
              <w:spacing w:line="240" w:lineRule="atLeast"/>
              <w:rPr>
                <w:rFonts w:ascii="ＭＳ 明朝" w:hAnsi="ＭＳ 明朝" w:hint="eastAsia"/>
                <w:snapToGrid w:val="0"/>
                <w:sz w:val="24"/>
                <w:szCs w:val="24"/>
              </w:rPr>
            </w:pPr>
          </w:p>
          <w:p w14:paraId="6AF2F850" w14:textId="77777777" w:rsidR="00617538" w:rsidRPr="00617538" w:rsidRDefault="00617538" w:rsidP="00617538">
            <w:pPr>
              <w:snapToGrid w:val="0"/>
              <w:spacing w:line="240" w:lineRule="atLeast"/>
              <w:ind w:right="720" w:firstLineChars="1200" w:firstLine="2880"/>
              <w:jc w:val="left"/>
              <w:rPr>
                <w:rFonts w:ascii="ＭＳ 明朝" w:hAnsi="ＭＳ 明朝"/>
                <w:snapToGrid w:val="0"/>
                <w:sz w:val="24"/>
                <w:szCs w:val="24"/>
              </w:rPr>
            </w:pPr>
            <w:r w:rsidRPr="00617538">
              <w:rPr>
                <w:rFonts w:ascii="ＭＳ 明朝" w:hAnsi="ＭＳ 明朝" w:hint="eastAsia"/>
                <w:snapToGrid w:val="0"/>
                <w:sz w:val="24"/>
                <w:szCs w:val="24"/>
              </w:rPr>
              <w:t>受注者　　住所又は所在地</w:t>
            </w:r>
          </w:p>
          <w:p w14:paraId="062D0529" w14:textId="77777777" w:rsidR="00617538" w:rsidRPr="00617538" w:rsidRDefault="00617538" w:rsidP="00617538">
            <w:pPr>
              <w:snapToGrid w:val="0"/>
              <w:spacing w:line="240" w:lineRule="atLeast"/>
              <w:ind w:right="960" w:firstLineChars="1700" w:firstLine="4080"/>
              <w:rPr>
                <w:rFonts w:ascii="ＭＳ 明朝" w:hAnsi="ＭＳ 明朝"/>
                <w:snapToGrid w:val="0"/>
                <w:sz w:val="24"/>
                <w:szCs w:val="24"/>
              </w:rPr>
            </w:pPr>
            <w:r w:rsidRPr="00617538">
              <w:rPr>
                <w:rFonts w:ascii="ＭＳ 明朝" w:hAnsi="ＭＳ 明朝" w:hint="eastAsia"/>
                <w:snapToGrid w:val="0"/>
                <w:sz w:val="24"/>
                <w:szCs w:val="24"/>
              </w:rPr>
              <w:t>氏名又は名称</w:t>
            </w:r>
          </w:p>
          <w:p w14:paraId="082B9F2F" w14:textId="77777777" w:rsidR="00617538" w:rsidRPr="00617538" w:rsidRDefault="00617538" w:rsidP="00617538">
            <w:pPr>
              <w:snapToGrid w:val="0"/>
              <w:spacing w:line="240" w:lineRule="atLeast"/>
              <w:ind w:firstLineChars="1700" w:firstLine="4080"/>
              <w:jc w:val="left"/>
              <w:rPr>
                <w:rFonts w:ascii="ＭＳ 明朝" w:hAnsi="ＭＳ 明朝"/>
                <w:snapToGrid w:val="0"/>
                <w:sz w:val="24"/>
                <w:szCs w:val="24"/>
              </w:rPr>
            </w:pPr>
            <w:r w:rsidRPr="00617538">
              <w:rPr>
                <w:rFonts w:ascii="ＭＳ 明朝" w:hAnsi="ＭＳ 明朝" w:hint="eastAsia"/>
                <w:snapToGrid w:val="0"/>
                <w:sz w:val="24"/>
                <w:szCs w:val="24"/>
              </w:rPr>
              <w:t xml:space="preserve">及び代表者氏名　　　　　　　　　　</w:t>
            </w:r>
            <w:r w:rsidRPr="00617538">
              <w:rPr>
                <w:rFonts w:ascii="ＭＳ 明朝" w:hAnsi="ＭＳ 明朝"/>
                <w:snapToGrid w:val="0"/>
                <w:sz w:val="24"/>
                <w:szCs w:val="24"/>
              </w:rPr>
              <w:t>㊞</w:t>
            </w:r>
            <w:r w:rsidRPr="00617538">
              <w:rPr>
                <w:rFonts w:ascii="ＭＳ 明朝" w:hAnsi="ＭＳ 明朝" w:hint="eastAsia"/>
                <w:snapToGrid w:val="0"/>
                <w:vanish/>
                <w:sz w:val="24"/>
                <w:szCs w:val="24"/>
              </w:rPr>
              <w:t>印</w:t>
            </w:r>
          </w:p>
          <w:p w14:paraId="0C8684C6" w14:textId="77777777" w:rsidR="00617538" w:rsidRPr="00617538" w:rsidRDefault="00617538" w:rsidP="00617538">
            <w:pPr>
              <w:snapToGrid w:val="0"/>
              <w:spacing w:line="240" w:lineRule="atLeast"/>
              <w:rPr>
                <w:rFonts w:ascii="ＭＳ 明朝" w:hAnsi="ＭＳ 明朝" w:hint="eastAsia"/>
                <w:snapToGrid w:val="0"/>
                <w:sz w:val="24"/>
                <w:szCs w:val="24"/>
              </w:rPr>
            </w:pPr>
          </w:p>
          <w:p w14:paraId="681C26E1" w14:textId="0DF5A084" w:rsidR="00617538" w:rsidRDefault="00617538" w:rsidP="00617538">
            <w:pPr>
              <w:snapToGrid w:val="0"/>
              <w:spacing w:line="240" w:lineRule="atLeast"/>
              <w:ind w:firstLineChars="100" w:firstLine="240"/>
              <w:rPr>
                <w:rFonts w:ascii="ＭＳ 明朝" w:hAnsi="ＭＳ 明朝"/>
                <w:snapToGrid w:val="0"/>
                <w:sz w:val="24"/>
                <w:szCs w:val="24"/>
              </w:rPr>
            </w:pPr>
            <w:r w:rsidRPr="00617538">
              <w:rPr>
                <w:rFonts w:ascii="ＭＳ 明朝" w:hAnsi="ＭＳ 明朝" w:hint="eastAsia"/>
                <w:snapToGrid w:val="0"/>
                <w:sz w:val="24"/>
                <w:szCs w:val="24"/>
              </w:rPr>
              <w:t>下記の物件を完納したので通知します。</w:t>
            </w:r>
          </w:p>
          <w:p w14:paraId="7585785D" w14:textId="77777777" w:rsidR="00617538" w:rsidRPr="00617538" w:rsidRDefault="00617538" w:rsidP="00F2628E">
            <w:pPr>
              <w:snapToGrid w:val="0"/>
              <w:spacing w:line="240" w:lineRule="atLeast"/>
              <w:rPr>
                <w:rFonts w:ascii="ＭＳ 明朝" w:hAnsi="ＭＳ 明朝" w:hint="eastAsia"/>
                <w:snapToGrid w:val="0"/>
                <w:sz w:val="24"/>
                <w:szCs w:val="24"/>
              </w:rPr>
            </w:pPr>
          </w:p>
          <w:p w14:paraId="1B0C6413" w14:textId="77777777" w:rsidR="00617538" w:rsidRPr="00617538" w:rsidRDefault="00617538" w:rsidP="00617538">
            <w:pPr>
              <w:snapToGrid w:val="0"/>
              <w:spacing w:line="240" w:lineRule="exact"/>
              <w:jc w:val="center"/>
              <w:rPr>
                <w:rFonts w:ascii="ＭＳ 明朝" w:hAnsi="ＭＳ 明朝"/>
                <w:snapToGrid w:val="0"/>
                <w:sz w:val="24"/>
                <w:szCs w:val="24"/>
              </w:rPr>
            </w:pPr>
            <w:r w:rsidRPr="00617538">
              <w:rPr>
                <w:rFonts w:ascii="ＭＳ 明朝" w:hAnsi="ＭＳ 明朝" w:hint="eastAsia"/>
                <w:snapToGrid w:val="0"/>
                <w:sz w:val="24"/>
                <w:szCs w:val="24"/>
              </w:rPr>
              <w:t>記</w:t>
            </w:r>
          </w:p>
        </w:tc>
      </w:tr>
      <w:tr w:rsidR="00617538" w:rsidRPr="00617538" w14:paraId="5A155CAA" w14:textId="77777777" w:rsidTr="00304662">
        <w:tblPrEx>
          <w:tblCellMar>
            <w:top w:w="0" w:type="dxa"/>
            <w:bottom w:w="0" w:type="dxa"/>
          </w:tblCellMar>
        </w:tblPrEx>
        <w:trPr>
          <w:cantSplit/>
          <w:trHeight w:val="765"/>
        </w:trPr>
        <w:tc>
          <w:tcPr>
            <w:tcW w:w="2268" w:type="dxa"/>
            <w:tcBorders>
              <w:top w:val="single" w:sz="4" w:space="0" w:color="auto"/>
              <w:left w:val="single" w:sz="4" w:space="0" w:color="auto"/>
              <w:bottom w:val="single" w:sz="4" w:space="0" w:color="auto"/>
              <w:right w:val="single" w:sz="4" w:space="0" w:color="auto"/>
            </w:tcBorders>
            <w:vAlign w:val="center"/>
          </w:tcPr>
          <w:p w14:paraId="4108AD84" w14:textId="77777777" w:rsidR="00617538" w:rsidRPr="00617538" w:rsidRDefault="00617538" w:rsidP="00617538">
            <w:pPr>
              <w:snapToGrid w:val="0"/>
              <w:jc w:val="distribute"/>
              <w:rPr>
                <w:rFonts w:ascii="ＭＳ 明朝" w:hAnsi="ＭＳ 明朝"/>
                <w:snapToGrid w:val="0"/>
                <w:sz w:val="22"/>
              </w:rPr>
            </w:pPr>
            <w:r w:rsidRPr="00617538">
              <w:rPr>
                <w:rFonts w:ascii="ＭＳ 明朝" w:hAnsi="ＭＳ 明朝" w:hint="eastAsia"/>
                <w:snapToGrid w:val="0"/>
                <w:sz w:val="22"/>
              </w:rPr>
              <w:t>物件名</w:t>
            </w:r>
          </w:p>
        </w:tc>
        <w:tc>
          <w:tcPr>
            <w:tcW w:w="6804" w:type="dxa"/>
            <w:tcBorders>
              <w:top w:val="single" w:sz="4" w:space="0" w:color="auto"/>
              <w:left w:val="single" w:sz="4" w:space="0" w:color="auto"/>
              <w:bottom w:val="single" w:sz="4" w:space="0" w:color="auto"/>
              <w:right w:val="single" w:sz="4" w:space="0" w:color="auto"/>
            </w:tcBorders>
            <w:vAlign w:val="center"/>
          </w:tcPr>
          <w:p w14:paraId="04F585A9" w14:textId="77777777" w:rsidR="00617538" w:rsidRPr="00617538" w:rsidRDefault="00617538" w:rsidP="00617538">
            <w:pPr>
              <w:snapToGrid w:val="0"/>
              <w:rPr>
                <w:rFonts w:ascii="ＭＳ 明朝" w:hAnsi="ＭＳ 明朝"/>
                <w:snapToGrid w:val="0"/>
                <w:sz w:val="22"/>
              </w:rPr>
            </w:pPr>
          </w:p>
        </w:tc>
      </w:tr>
      <w:tr w:rsidR="00617538" w:rsidRPr="00617538" w14:paraId="791F37EE" w14:textId="77777777" w:rsidTr="00304662">
        <w:tblPrEx>
          <w:tblCellMar>
            <w:top w:w="0" w:type="dxa"/>
            <w:bottom w:w="0" w:type="dxa"/>
          </w:tblCellMar>
        </w:tblPrEx>
        <w:trPr>
          <w:cantSplit/>
          <w:trHeight w:val="765"/>
        </w:trPr>
        <w:tc>
          <w:tcPr>
            <w:tcW w:w="2268" w:type="dxa"/>
            <w:tcBorders>
              <w:top w:val="single" w:sz="4" w:space="0" w:color="auto"/>
              <w:left w:val="single" w:sz="4" w:space="0" w:color="auto"/>
              <w:bottom w:val="single" w:sz="4" w:space="0" w:color="auto"/>
              <w:right w:val="single" w:sz="4" w:space="0" w:color="auto"/>
            </w:tcBorders>
            <w:vAlign w:val="center"/>
          </w:tcPr>
          <w:p w14:paraId="0090CF69" w14:textId="77777777" w:rsidR="00617538" w:rsidRPr="00617538" w:rsidRDefault="00617538" w:rsidP="00617538">
            <w:pPr>
              <w:snapToGrid w:val="0"/>
              <w:jc w:val="distribute"/>
              <w:rPr>
                <w:rFonts w:ascii="ＭＳ 明朝" w:hAnsi="ＭＳ 明朝"/>
                <w:snapToGrid w:val="0"/>
                <w:sz w:val="22"/>
              </w:rPr>
            </w:pPr>
            <w:r w:rsidRPr="00617538">
              <w:rPr>
                <w:rFonts w:ascii="ＭＳ 明朝" w:hAnsi="ＭＳ 明朝" w:hint="eastAsia"/>
                <w:snapToGrid w:val="0"/>
                <w:sz w:val="22"/>
              </w:rPr>
              <w:t>数量</w:t>
            </w:r>
          </w:p>
        </w:tc>
        <w:tc>
          <w:tcPr>
            <w:tcW w:w="6804" w:type="dxa"/>
            <w:tcBorders>
              <w:top w:val="single" w:sz="4" w:space="0" w:color="auto"/>
              <w:left w:val="single" w:sz="4" w:space="0" w:color="auto"/>
              <w:bottom w:val="single" w:sz="4" w:space="0" w:color="auto"/>
              <w:right w:val="single" w:sz="4" w:space="0" w:color="auto"/>
            </w:tcBorders>
            <w:vAlign w:val="center"/>
          </w:tcPr>
          <w:p w14:paraId="4E71A6F7" w14:textId="77777777" w:rsidR="00617538" w:rsidRPr="00617538" w:rsidRDefault="00617538" w:rsidP="00617538">
            <w:pPr>
              <w:snapToGrid w:val="0"/>
              <w:rPr>
                <w:rFonts w:ascii="ＭＳ 明朝" w:hAnsi="ＭＳ 明朝"/>
                <w:snapToGrid w:val="0"/>
                <w:sz w:val="22"/>
              </w:rPr>
            </w:pPr>
          </w:p>
        </w:tc>
      </w:tr>
      <w:tr w:rsidR="00617538" w:rsidRPr="00617538" w14:paraId="576E202E" w14:textId="77777777" w:rsidTr="00304662">
        <w:tblPrEx>
          <w:tblCellMar>
            <w:top w:w="0" w:type="dxa"/>
            <w:bottom w:w="0" w:type="dxa"/>
          </w:tblCellMar>
        </w:tblPrEx>
        <w:trPr>
          <w:cantSplit/>
          <w:trHeight w:val="765"/>
        </w:trPr>
        <w:tc>
          <w:tcPr>
            <w:tcW w:w="2268" w:type="dxa"/>
            <w:tcBorders>
              <w:top w:val="single" w:sz="4" w:space="0" w:color="auto"/>
              <w:left w:val="single" w:sz="4" w:space="0" w:color="auto"/>
              <w:bottom w:val="single" w:sz="4" w:space="0" w:color="auto"/>
              <w:right w:val="single" w:sz="4" w:space="0" w:color="auto"/>
            </w:tcBorders>
            <w:vAlign w:val="center"/>
          </w:tcPr>
          <w:p w14:paraId="3DB1A7D6" w14:textId="77777777" w:rsidR="00617538" w:rsidRPr="00617538" w:rsidRDefault="00617538" w:rsidP="00617538">
            <w:pPr>
              <w:snapToGrid w:val="0"/>
              <w:jc w:val="distribute"/>
              <w:rPr>
                <w:rFonts w:ascii="ＭＳ 明朝" w:hAnsi="ＭＳ 明朝"/>
                <w:snapToGrid w:val="0"/>
                <w:sz w:val="22"/>
              </w:rPr>
            </w:pPr>
            <w:r w:rsidRPr="00617538">
              <w:rPr>
                <w:rFonts w:ascii="ＭＳ 明朝" w:hAnsi="ＭＳ 明朝" w:hint="eastAsia"/>
                <w:snapToGrid w:val="0"/>
                <w:sz w:val="22"/>
              </w:rPr>
              <w:t>規格</w:t>
            </w:r>
          </w:p>
        </w:tc>
        <w:tc>
          <w:tcPr>
            <w:tcW w:w="6804" w:type="dxa"/>
            <w:tcBorders>
              <w:top w:val="single" w:sz="4" w:space="0" w:color="auto"/>
              <w:left w:val="single" w:sz="4" w:space="0" w:color="auto"/>
              <w:bottom w:val="single" w:sz="4" w:space="0" w:color="auto"/>
              <w:right w:val="single" w:sz="4" w:space="0" w:color="auto"/>
            </w:tcBorders>
            <w:vAlign w:val="center"/>
          </w:tcPr>
          <w:p w14:paraId="638098AD" w14:textId="77777777" w:rsidR="00617538" w:rsidRPr="00617538" w:rsidRDefault="00617538" w:rsidP="00617538">
            <w:pPr>
              <w:snapToGrid w:val="0"/>
              <w:rPr>
                <w:rFonts w:ascii="ＭＳ 明朝" w:hAnsi="ＭＳ 明朝"/>
                <w:snapToGrid w:val="0"/>
                <w:sz w:val="22"/>
              </w:rPr>
            </w:pPr>
          </w:p>
        </w:tc>
      </w:tr>
      <w:tr w:rsidR="00617538" w:rsidRPr="00617538" w14:paraId="679CBFAC" w14:textId="77777777" w:rsidTr="00304662">
        <w:tblPrEx>
          <w:tblCellMar>
            <w:top w:w="0" w:type="dxa"/>
            <w:bottom w:w="0" w:type="dxa"/>
          </w:tblCellMar>
        </w:tblPrEx>
        <w:trPr>
          <w:cantSplit/>
          <w:trHeight w:val="765"/>
        </w:trPr>
        <w:tc>
          <w:tcPr>
            <w:tcW w:w="2268" w:type="dxa"/>
            <w:tcBorders>
              <w:top w:val="single" w:sz="4" w:space="0" w:color="auto"/>
              <w:left w:val="single" w:sz="4" w:space="0" w:color="auto"/>
              <w:bottom w:val="single" w:sz="4" w:space="0" w:color="auto"/>
              <w:right w:val="single" w:sz="4" w:space="0" w:color="auto"/>
            </w:tcBorders>
            <w:vAlign w:val="center"/>
          </w:tcPr>
          <w:p w14:paraId="36D55DCD" w14:textId="77777777" w:rsidR="00617538" w:rsidRPr="00617538" w:rsidRDefault="00617538" w:rsidP="00617538">
            <w:pPr>
              <w:snapToGrid w:val="0"/>
              <w:jc w:val="distribute"/>
              <w:rPr>
                <w:rFonts w:ascii="ＭＳ 明朝" w:hAnsi="ＭＳ 明朝"/>
                <w:snapToGrid w:val="0"/>
                <w:sz w:val="22"/>
              </w:rPr>
            </w:pPr>
            <w:r w:rsidRPr="00617538">
              <w:rPr>
                <w:rFonts w:ascii="ＭＳ 明朝" w:hAnsi="ＭＳ 明朝" w:hint="eastAsia"/>
                <w:snapToGrid w:val="0"/>
                <w:sz w:val="22"/>
              </w:rPr>
              <w:t>契約金額</w:t>
            </w:r>
          </w:p>
        </w:tc>
        <w:tc>
          <w:tcPr>
            <w:tcW w:w="6804" w:type="dxa"/>
            <w:tcBorders>
              <w:top w:val="single" w:sz="4" w:space="0" w:color="auto"/>
              <w:left w:val="single" w:sz="4" w:space="0" w:color="auto"/>
              <w:bottom w:val="single" w:sz="4" w:space="0" w:color="auto"/>
              <w:right w:val="single" w:sz="4" w:space="0" w:color="auto"/>
            </w:tcBorders>
            <w:vAlign w:val="center"/>
          </w:tcPr>
          <w:p w14:paraId="327C5A30" w14:textId="77777777" w:rsidR="00617538" w:rsidRPr="00617538" w:rsidRDefault="00617538" w:rsidP="00617538">
            <w:pPr>
              <w:snapToGrid w:val="0"/>
              <w:rPr>
                <w:rFonts w:ascii="ＭＳ 明朝" w:hAnsi="ＭＳ 明朝"/>
                <w:snapToGrid w:val="0"/>
                <w:sz w:val="22"/>
              </w:rPr>
            </w:pPr>
            <w:r w:rsidRPr="00617538">
              <w:rPr>
                <w:rFonts w:ascii="ＭＳ 明朝" w:hAnsi="ＭＳ 明朝" w:hint="eastAsia"/>
                <w:snapToGrid w:val="0"/>
                <w:sz w:val="22"/>
              </w:rPr>
              <w:t>￥</w:t>
            </w:r>
          </w:p>
        </w:tc>
      </w:tr>
      <w:tr w:rsidR="00617538" w:rsidRPr="00617538" w14:paraId="0F2B6C7B" w14:textId="77777777" w:rsidTr="00304662">
        <w:tblPrEx>
          <w:tblCellMar>
            <w:top w:w="0" w:type="dxa"/>
            <w:bottom w:w="0" w:type="dxa"/>
          </w:tblCellMar>
        </w:tblPrEx>
        <w:trPr>
          <w:cantSplit/>
          <w:trHeight w:val="765"/>
        </w:trPr>
        <w:tc>
          <w:tcPr>
            <w:tcW w:w="2268" w:type="dxa"/>
            <w:tcBorders>
              <w:top w:val="single" w:sz="4" w:space="0" w:color="auto"/>
              <w:left w:val="single" w:sz="4" w:space="0" w:color="auto"/>
              <w:bottom w:val="single" w:sz="4" w:space="0" w:color="auto"/>
              <w:right w:val="single" w:sz="4" w:space="0" w:color="auto"/>
            </w:tcBorders>
            <w:vAlign w:val="center"/>
          </w:tcPr>
          <w:p w14:paraId="03721A55" w14:textId="77777777" w:rsidR="00617538" w:rsidRPr="00617538" w:rsidRDefault="00617538" w:rsidP="00617538">
            <w:pPr>
              <w:snapToGrid w:val="0"/>
              <w:jc w:val="distribute"/>
              <w:rPr>
                <w:rFonts w:ascii="ＭＳ 明朝" w:hAnsi="ＭＳ 明朝"/>
                <w:snapToGrid w:val="0"/>
                <w:sz w:val="22"/>
              </w:rPr>
            </w:pPr>
            <w:r w:rsidRPr="00617538">
              <w:rPr>
                <w:rFonts w:ascii="ＭＳ 明朝" w:hAnsi="ＭＳ 明朝" w:hint="eastAsia"/>
                <w:snapToGrid w:val="0"/>
                <w:sz w:val="22"/>
              </w:rPr>
              <w:t>納入期限</w:t>
            </w:r>
          </w:p>
        </w:tc>
        <w:tc>
          <w:tcPr>
            <w:tcW w:w="6804" w:type="dxa"/>
            <w:tcBorders>
              <w:top w:val="single" w:sz="4" w:space="0" w:color="auto"/>
              <w:left w:val="single" w:sz="4" w:space="0" w:color="auto"/>
              <w:bottom w:val="single" w:sz="4" w:space="0" w:color="auto"/>
              <w:right w:val="single" w:sz="4" w:space="0" w:color="auto"/>
            </w:tcBorders>
            <w:vAlign w:val="center"/>
          </w:tcPr>
          <w:p w14:paraId="4B68D11F" w14:textId="77777777" w:rsidR="00617538" w:rsidRPr="00617538" w:rsidRDefault="00617538" w:rsidP="00617538">
            <w:pPr>
              <w:snapToGrid w:val="0"/>
              <w:rPr>
                <w:rFonts w:ascii="ＭＳ 明朝" w:hAnsi="ＭＳ 明朝"/>
                <w:snapToGrid w:val="0"/>
                <w:sz w:val="22"/>
              </w:rPr>
            </w:pPr>
            <w:r w:rsidRPr="00617538">
              <w:rPr>
                <w:rFonts w:ascii="ＭＳ 明朝" w:hAnsi="ＭＳ 明朝" w:hint="eastAsia"/>
                <w:snapToGrid w:val="0"/>
                <w:sz w:val="22"/>
              </w:rPr>
              <w:t xml:space="preserve">　　　　</w:t>
            </w:r>
            <w:r w:rsidRPr="00617538">
              <w:rPr>
                <w:rFonts w:hint="eastAsia"/>
                <w:snapToGrid w:val="0"/>
                <w:sz w:val="22"/>
              </w:rPr>
              <w:t>令和８年３月３０日</w:t>
            </w:r>
          </w:p>
        </w:tc>
      </w:tr>
      <w:tr w:rsidR="00617538" w:rsidRPr="00617538" w14:paraId="7066391F" w14:textId="77777777" w:rsidTr="00304662">
        <w:tblPrEx>
          <w:tblCellMar>
            <w:top w:w="0" w:type="dxa"/>
            <w:bottom w:w="0" w:type="dxa"/>
          </w:tblCellMar>
        </w:tblPrEx>
        <w:trPr>
          <w:cantSplit/>
          <w:trHeight w:val="765"/>
        </w:trPr>
        <w:tc>
          <w:tcPr>
            <w:tcW w:w="2268" w:type="dxa"/>
            <w:tcBorders>
              <w:top w:val="single" w:sz="4" w:space="0" w:color="auto"/>
              <w:left w:val="single" w:sz="4" w:space="0" w:color="auto"/>
              <w:bottom w:val="single" w:sz="4" w:space="0" w:color="auto"/>
              <w:right w:val="single" w:sz="4" w:space="0" w:color="auto"/>
            </w:tcBorders>
            <w:vAlign w:val="center"/>
          </w:tcPr>
          <w:p w14:paraId="0FED5279" w14:textId="77777777" w:rsidR="00617538" w:rsidRPr="00617538" w:rsidRDefault="00617538" w:rsidP="00617538">
            <w:pPr>
              <w:snapToGrid w:val="0"/>
              <w:jc w:val="distribute"/>
              <w:rPr>
                <w:rFonts w:ascii="ＭＳ 明朝" w:hAnsi="ＭＳ 明朝"/>
                <w:snapToGrid w:val="0"/>
                <w:sz w:val="22"/>
              </w:rPr>
            </w:pPr>
            <w:r w:rsidRPr="00617538">
              <w:rPr>
                <w:rFonts w:ascii="ＭＳ 明朝" w:hAnsi="ＭＳ 明朝" w:hint="eastAsia"/>
                <w:snapToGrid w:val="0"/>
                <w:sz w:val="22"/>
              </w:rPr>
              <w:t>納入場所</w:t>
            </w:r>
          </w:p>
        </w:tc>
        <w:tc>
          <w:tcPr>
            <w:tcW w:w="6804" w:type="dxa"/>
            <w:tcBorders>
              <w:top w:val="single" w:sz="4" w:space="0" w:color="auto"/>
              <w:left w:val="single" w:sz="4" w:space="0" w:color="auto"/>
              <w:bottom w:val="single" w:sz="4" w:space="0" w:color="auto"/>
              <w:right w:val="single" w:sz="4" w:space="0" w:color="auto"/>
            </w:tcBorders>
            <w:vAlign w:val="center"/>
          </w:tcPr>
          <w:p w14:paraId="1E81B0BE" w14:textId="77777777" w:rsidR="00617538" w:rsidRPr="00617538" w:rsidRDefault="00617538" w:rsidP="00617538">
            <w:pPr>
              <w:snapToGrid w:val="0"/>
              <w:rPr>
                <w:rFonts w:ascii="ＭＳ 明朝" w:hAnsi="ＭＳ 明朝"/>
                <w:snapToGrid w:val="0"/>
                <w:sz w:val="22"/>
              </w:rPr>
            </w:pPr>
          </w:p>
        </w:tc>
      </w:tr>
      <w:tr w:rsidR="00617538" w:rsidRPr="00617538" w14:paraId="37CF778F" w14:textId="77777777" w:rsidTr="00304662">
        <w:tblPrEx>
          <w:tblCellMar>
            <w:top w:w="0" w:type="dxa"/>
            <w:bottom w:w="0" w:type="dxa"/>
          </w:tblCellMar>
        </w:tblPrEx>
        <w:trPr>
          <w:cantSplit/>
          <w:trHeight w:val="765"/>
        </w:trPr>
        <w:tc>
          <w:tcPr>
            <w:tcW w:w="2268" w:type="dxa"/>
            <w:tcBorders>
              <w:top w:val="single" w:sz="4" w:space="0" w:color="auto"/>
              <w:left w:val="single" w:sz="4" w:space="0" w:color="auto"/>
              <w:bottom w:val="single" w:sz="4" w:space="0" w:color="auto"/>
              <w:right w:val="single" w:sz="4" w:space="0" w:color="auto"/>
            </w:tcBorders>
            <w:vAlign w:val="center"/>
          </w:tcPr>
          <w:p w14:paraId="1CAA3AC6" w14:textId="77777777" w:rsidR="00617538" w:rsidRPr="00617538" w:rsidRDefault="00617538" w:rsidP="00617538">
            <w:pPr>
              <w:snapToGrid w:val="0"/>
              <w:jc w:val="distribute"/>
              <w:rPr>
                <w:rFonts w:ascii="ＭＳ 明朝" w:hAnsi="ＭＳ 明朝"/>
                <w:snapToGrid w:val="0"/>
                <w:sz w:val="22"/>
              </w:rPr>
            </w:pPr>
            <w:r w:rsidRPr="00617538">
              <w:rPr>
                <w:rFonts w:ascii="ＭＳ 明朝" w:hAnsi="ＭＳ 明朝" w:hint="eastAsia"/>
                <w:snapToGrid w:val="0"/>
                <w:sz w:val="22"/>
              </w:rPr>
              <w:t>納入期日</w:t>
            </w:r>
          </w:p>
        </w:tc>
        <w:tc>
          <w:tcPr>
            <w:tcW w:w="6804" w:type="dxa"/>
            <w:tcBorders>
              <w:top w:val="single" w:sz="4" w:space="0" w:color="auto"/>
              <w:left w:val="single" w:sz="4" w:space="0" w:color="auto"/>
              <w:bottom w:val="single" w:sz="4" w:space="0" w:color="auto"/>
              <w:right w:val="single" w:sz="4" w:space="0" w:color="auto"/>
            </w:tcBorders>
            <w:vAlign w:val="center"/>
          </w:tcPr>
          <w:p w14:paraId="499D6F9B" w14:textId="77777777" w:rsidR="00617538" w:rsidRPr="00617538" w:rsidRDefault="00617538" w:rsidP="00617538">
            <w:pPr>
              <w:snapToGrid w:val="0"/>
              <w:rPr>
                <w:rFonts w:ascii="ＭＳ 明朝" w:hAnsi="ＭＳ 明朝"/>
                <w:snapToGrid w:val="0"/>
                <w:sz w:val="22"/>
              </w:rPr>
            </w:pPr>
            <w:r w:rsidRPr="00617538">
              <w:rPr>
                <w:rFonts w:ascii="ＭＳ 明朝" w:hAnsi="ＭＳ 明朝" w:hint="eastAsia"/>
                <w:snapToGrid w:val="0"/>
                <w:sz w:val="22"/>
              </w:rPr>
              <w:t xml:space="preserve">　　　　</w:t>
            </w:r>
            <w:r w:rsidRPr="00617538">
              <w:rPr>
                <w:rFonts w:ascii="ＭＳ 明朝" w:hAnsi="ＭＳ 明朝" w:hint="eastAsia"/>
                <w:snapToGrid w:val="0"/>
                <w:sz w:val="24"/>
                <w:szCs w:val="24"/>
              </w:rPr>
              <w:t xml:space="preserve">令和　</w:t>
            </w:r>
            <w:r w:rsidRPr="00617538">
              <w:rPr>
                <w:rFonts w:ascii="ＭＳ 明朝" w:hAnsi="ＭＳ 明朝" w:hint="eastAsia"/>
                <w:snapToGrid w:val="0"/>
                <w:sz w:val="22"/>
              </w:rPr>
              <w:t xml:space="preserve">　年　　月　　日</w:t>
            </w:r>
          </w:p>
        </w:tc>
      </w:tr>
      <w:tr w:rsidR="00617538" w:rsidRPr="00617538" w14:paraId="146A8BC0" w14:textId="77777777" w:rsidTr="00304662">
        <w:tblPrEx>
          <w:tblCellMar>
            <w:top w:w="0" w:type="dxa"/>
            <w:bottom w:w="0" w:type="dxa"/>
          </w:tblCellMar>
        </w:tblPrEx>
        <w:trPr>
          <w:cantSplit/>
          <w:trHeight w:val="765"/>
        </w:trPr>
        <w:tc>
          <w:tcPr>
            <w:tcW w:w="2268" w:type="dxa"/>
            <w:tcBorders>
              <w:top w:val="single" w:sz="4" w:space="0" w:color="auto"/>
              <w:left w:val="single" w:sz="4" w:space="0" w:color="auto"/>
              <w:bottom w:val="single" w:sz="4" w:space="0" w:color="auto"/>
              <w:right w:val="single" w:sz="4" w:space="0" w:color="auto"/>
            </w:tcBorders>
            <w:vAlign w:val="center"/>
          </w:tcPr>
          <w:p w14:paraId="2D2A7228" w14:textId="77777777" w:rsidR="00617538" w:rsidRPr="00617538" w:rsidRDefault="00617538" w:rsidP="00617538">
            <w:pPr>
              <w:snapToGrid w:val="0"/>
              <w:jc w:val="distribute"/>
              <w:rPr>
                <w:rFonts w:ascii="ＭＳ 明朝" w:hAnsi="ＭＳ 明朝"/>
                <w:snapToGrid w:val="0"/>
                <w:sz w:val="22"/>
              </w:rPr>
            </w:pPr>
            <w:r w:rsidRPr="00617538">
              <w:rPr>
                <w:rFonts w:ascii="ＭＳ 明朝" w:hAnsi="ＭＳ 明朝" w:hint="eastAsia"/>
                <w:snapToGrid w:val="0"/>
                <w:sz w:val="22"/>
              </w:rPr>
              <w:t>検査年月日</w:t>
            </w:r>
          </w:p>
        </w:tc>
        <w:tc>
          <w:tcPr>
            <w:tcW w:w="6804" w:type="dxa"/>
            <w:tcBorders>
              <w:top w:val="single" w:sz="4" w:space="0" w:color="auto"/>
              <w:left w:val="single" w:sz="4" w:space="0" w:color="auto"/>
              <w:bottom w:val="single" w:sz="4" w:space="0" w:color="auto"/>
              <w:right w:val="single" w:sz="4" w:space="0" w:color="auto"/>
            </w:tcBorders>
            <w:vAlign w:val="center"/>
          </w:tcPr>
          <w:p w14:paraId="506A2DC4" w14:textId="77777777" w:rsidR="00617538" w:rsidRPr="00617538" w:rsidRDefault="00617538" w:rsidP="00617538">
            <w:pPr>
              <w:snapToGrid w:val="0"/>
              <w:rPr>
                <w:rFonts w:ascii="ＭＳ 明朝" w:hAnsi="ＭＳ 明朝"/>
                <w:snapToGrid w:val="0"/>
                <w:sz w:val="22"/>
              </w:rPr>
            </w:pPr>
            <w:r w:rsidRPr="00617538">
              <w:rPr>
                <w:rFonts w:ascii="ＭＳ 明朝" w:hAnsi="ＭＳ 明朝" w:hint="eastAsia"/>
                <w:snapToGrid w:val="0"/>
                <w:sz w:val="22"/>
              </w:rPr>
              <w:t xml:space="preserve">※　　　</w:t>
            </w:r>
            <w:r w:rsidRPr="00617538">
              <w:rPr>
                <w:rFonts w:ascii="ＭＳ 明朝" w:hAnsi="ＭＳ 明朝" w:hint="eastAsia"/>
                <w:snapToGrid w:val="0"/>
                <w:sz w:val="24"/>
                <w:szCs w:val="24"/>
              </w:rPr>
              <w:t xml:space="preserve">令和　</w:t>
            </w:r>
            <w:r w:rsidRPr="00617538">
              <w:rPr>
                <w:rFonts w:ascii="ＭＳ 明朝" w:hAnsi="ＭＳ 明朝" w:hint="eastAsia"/>
                <w:snapToGrid w:val="0"/>
                <w:sz w:val="22"/>
              </w:rPr>
              <w:t xml:space="preserve">　年　　月　　日</w:t>
            </w:r>
          </w:p>
        </w:tc>
      </w:tr>
      <w:tr w:rsidR="00617538" w:rsidRPr="00617538" w14:paraId="4C615CC8" w14:textId="77777777" w:rsidTr="00304662">
        <w:tblPrEx>
          <w:tblCellMar>
            <w:top w:w="0" w:type="dxa"/>
            <w:bottom w:w="0" w:type="dxa"/>
          </w:tblCellMar>
        </w:tblPrEx>
        <w:trPr>
          <w:cantSplit/>
          <w:trHeight w:val="765"/>
        </w:trPr>
        <w:tc>
          <w:tcPr>
            <w:tcW w:w="2268" w:type="dxa"/>
            <w:tcBorders>
              <w:top w:val="single" w:sz="4" w:space="0" w:color="auto"/>
              <w:left w:val="single" w:sz="4" w:space="0" w:color="auto"/>
              <w:bottom w:val="single" w:sz="4" w:space="0" w:color="auto"/>
              <w:right w:val="single" w:sz="4" w:space="0" w:color="auto"/>
            </w:tcBorders>
            <w:vAlign w:val="center"/>
          </w:tcPr>
          <w:p w14:paraId="56800C88" w14:textId="77777777" w:rsidR="00617538" w:rsidRPr="00617538" w:rsidRDefault="00617538" w:rsidP="00617538">
            <w:pPr>
              <w:snapToGrid w:val="0"/>
              <w:jc w:val="distribute"/>
              <w:rPr>
                <w:rFonts w:ascii="ＭＳ 明朝" w:hAnsi="ＭＳ 明朝"/>
                <w:snapToGrid w:val="0"/>
                <w:spacing w:val="-20"/>
                <w:kern w:val="0"/>
                <w:sz w:val="22"/>
              </w:rPr>
            </w:pPr>
            <w:r w:rsidRPr="00617538">
              <w:rPr>
                <w:rFonts w:ascii="ＭＳ 明朝" w:hAnsi="ＭＳ 明朝" w:hint="eastAsia"/>
                <w:snapToGrid w:val="0"/>
                <w:spacing w:val="-20"/>
                <w:kern w:val="0"/>
                <w:sz w:val="22"/>
              </w:rPr>
              <w:t>検</w:t>
            </w:r>
            <w:r w:rsidRPr="00617538">
              <w:rPr>
                <w:rFonts w:ascii="ＭＳ 明朝" w:hAnsi="ＭＳ 明朝" w:hint="eastAsia"/>
                <w:snapToGrid w:val="0"/>
                <w:spacing w:val="-20"/>
                <w:w w:val="66"/>
                <w:kern w:val="0"/>
                <w:sz w:val="22"/>
              </w:rPr>
              <w:t xml:space="preserve">　</w:t>
            </w:r>
            <w:r w:rsidRPr="00617538">
              <w:rPr>
                <w:rFonts w:ascii="ＭＳ 明朝" w:hAnsi="ＭＳ 明朝" w:hint="eastAsia"/>
                <w:snapToGrid w:val="0"/>
                <w:spacing w:val="-20"/>
                <w:kern w:val="0"/>
                <w:sz w:val="22"/>
              </w:rPr>
              <w:t>査</w:t>
            </w:r>
            <w:r w:rsidRPr="00617538">
              <w:rPr>
                <w:rFonts w:ascii="ＭＳ 明朝" w:hAnsi="ＭＳ 明朝" w:hint="eastAsia"/>
                <w:snapToGrid w:val="0"/>
                <w:spacing w:val="-20"/>
                <w:w w:val="66"/>
                <w:kern w:val="0"/>
                <w:sz w:val="22"/>
              </w:rPr>
              <w:t xml:space="preserve">　</w:t>
            </w:r>
            <w:r w:rsidRPr="00617538">
              <w:rPr>
                <w:rFonts w:ascii="ＭＳ 明朝" w:hAnsi="ＭＳ 明朝" w:hint="eastAsia"/>
                <w:snapToGrid w:val="0"/>
                <w:spacing w:val="-20"/>
                <w:kern w:val="0"/>
                <w:sz w:val="22"/>
              </w:rPr>
              <w:t>職</w:t>
            </w:r>
            <w:r w:rsidRPr="00617538">
              <w:rPr>
                <w:rFonts w:ascii="ＭＳ 明朝" w:hAnsi="ＭＳ 明朝" w:hint="eastAsia"/>
                <w:snapToGrid w:val="0"/>
                <w:spacing w:val="-20"/>
                <w:w w:val="66"/>
                <w:kern w:val="0"/>
                <w:sz w:val="22"/>
              </w:rPr>
              <w:t xml:space="preserve">　</w:t>
            </w:r>
            <w:r w:rsidRPr="00617538">
              <w:rPr>
                <w:rFonts w:ascii="ＭＳ 明朝" w:hAnsi="ＭＳ 明朝" w:hint="eastAsia"/>
                <w:snapToGrid w:val="0"/>
                <w:spacing w:val="-20"/>
                <w:kern w:val="0"/>
                <w:sz w:val="22"/>
              </w:rPr>
              <w:t>員（者）</w:t>
            </w:r>
          </w:p>
        </w:tc>
        <w:tc>
          <w:tcPr>
            <w:tcW w:w="6804" w:type="dxa"/>
            <w:tcBorders>
              <w:top w:val="single" w:sz="4" w:space="0" w:color="auto"/>
              <w:left w:val="single" w:sz="4" w:space="0" w:color="auto"/>
              <w:bottom w:val="single" w:sz="4" w:space="0" w:color="auto"/>
              <w:right w:val="single" w:sz="4" w:space="0" w:color="auto"/>
            </w:tcBorders>
            <w:vAlign w:val="center"/>
          </w:tcPr>
          <w:p w14:paraId="096D97B3" w14:textId="77777777" w:rsidR="00617538" w:rsidRPr="00617538" w:rsidRDefault="00617538" w:rsidP="00617538">
            <w:pPr>
              <w:snapToGrid w:val="0"/>
              <w:rPr>
                <w:rFonts w:ascii="ＭＳ 明朝" w:hAnsi="ＭＳ 明朝"/>
                <w:snapToGrid w:val="0"/>
                <w:sz w:val="22"/>
              </w:rPr>
            </w:pPr>
            <w:r w:rsidRPr="00617538">
              <w:rPr>
                <w:rFonts w:ascii="ＭＳ 明朝" w:hAnsi="ＭＳ 明朝" w:hint="eastAsia"/>
                <w:snapToGrid w:val="0"/>
                <w:sz w:val="22"/>
              </w:rPr>
              <w:t xml:space="preserve">※　職　　　　　氏名　　　　　　　　　　　　　　</w:t>
            </w:r>
            <w:r w:rsidRPr="00617538">
              <w:rPr>
                <w:rFonts w:ascii="ＭＳ 明朝" w:hAnsi="ＭＳ 明朝"/>
                <w:snapToGrid w:val="0"/>
                <w:sz w:val="24"/>
                <w:szCs w:val="24"/>
              </w:rPr>
              <w:t>㊞</w:t>
            </w:r>
            <w:r w:rsidRPr="00617538">
              <w:rPr>
                <w:rFonts w:ascii="ＭＳ 明朝" w:hAnsi="ＭＳ 明朝" w:hint="eastAsia"/>
                <w:snapToGrid w:val="0"/>
                <w:vanish/>
                <w:sz w:val="22"/>
              </w:rPr>
              <w:t>印</w:t>
            </w:r>
          </w:p>
        </w:tc>
      </w:tr>
      <w:tr w:rsidR="00617538" w:rsidRPr="00617538" w14:paraId="01CC2E59" w14:textId="77777777" w:rsidTr="00F2628E">
        <w:tblPrEx>
          <w:tblCellMar>
            <w:top w:w="0" w:type="dxa"/>
            <w:bottom w:w="0" w:type="dxa"/>
          </w:tblCellMar>
        </w:tblPrEx>
        <w:trPr>
          <w:cantSplit/>
          <w:trHeight w:hRule="exact" w:val="739"/>
        </w:trPr>
        <w:tc>
          <w:tcPr>
            <w:tcW w:w="2268" w:type="dxa"/>
            <w:tcBorders>
              <w:top w:val="single" w:sz="4" w:space="0" w:color="auto"/>
              <w:left w:val="single" w:sz="4" w:space="0" w:color="auto"/>
              <w:bottom w:val="single" w:sz="4" w:space="0" w:color="auto"/>
              <w:right w:val="single" w:sz="4" w:space="0" w:color="auto"/>
            </w:tcBorders>
            <w:vAlign w:val="center"/>
          </w:tcPr>
          <w:p w14:paraId="4E314BAF" w14:textId="77777777" w:rsidR="00617538" w:rsidRPr="00617538" w:rsidRDefault="00617538" w:rsidP="00617538">
            <w:pPr>
              <w:snapToGrid w:val="0"/>
              <w:jc w:val="distribute"/>
              <w:rPr>
                <w:rFonts w:ascii="ＭＳ 明朝" w:hAnsi="ＭＳ 明朝"/>
                <w:snapToGrid w:val="0"/>
                <w:sz w:val="22"/>
              </w:rPr>
            </w:pPr>
            <w:r w:rsidRPr="00617538">
              <w:rPr>
                <w:rFonts w:ascii="ＭＳ 明朝" w:hAnsi="ＭＳ 明朝" w:hint="eastAsia"/>
                <w:snapToGrid w:val="0"/>
                <w:sz w:val="22"/>
              </w:rPr>
              <w:t>摘要</w:t>
            </w:r>
          </w:p>
        </w:tc>
        <w:tc>
          <w:tcPr>
            <w:tcW w:w="6804" w:type="dxa"/>
            <w:tcBorders>
              <w:top w:val="single" w:sz="4" w:space="0" w:color="auto"/>
              <w:left w:val="single" w:sz="4" w:space="0" w:color="auto"/>
              <w:bottom w:val="single" w:sz="4" w:space="0" w:color="auto"/>
              <w:right w:val="single" w:sz="4" w:space="0" w:color="auto"/>
            </w:tcBorders>
          </w:tcPr>
          <w:p w14:paraId="5431490C" w14:textId="77777777" w:rsidR="00617538" w:rsidRPr="00617538" w:rsidRDefault="00617538" w:rsidP="00617538">
            <w:pPr>
              <w:snapToGrid w:val="0"/>
              <w:rPr>
                <w:rFonts w:ascii="ＭＳ 明朝" w:hAnsi="ＭＳ 明朝"/>
                <w:snapToGrid w:val="0"/>
                <w:sz w:val="22"/>
              </w:rPr>
            </w:pPr>
          </w:p>
        </w:tc>
      </w:tr>
    </w:tbl>
    <w:p w14:paraId="111ACFC5" w14:textId="77777777" w:rsidR="00617538" w:rsidRPr="00617538" w:rsidRDefault="00617538" w:rsidP="00617538">
      <w:pPr>
        <w:snapToGrid w:val="0"/>
        <w:spacing w:before="60" w:line="200" w:lineRule="atLeast"/>
        <w:rPr>
          <w:rFonts w:ascii="ＭＳ 明朝" w:hAnsi="ＭＳ 明朝"/>
          <w:snapToGrid w:val="0"/>
          <w:sz w:val="20"/>
          <w:szCs w:val="20"/>
        </w:rPr>
      </w:pPr>
      <w:r w:rsidRPr="00617538">
        <w:rPr>
          <w:rFonts w:ascii="ＭＳ 明朝" w:hAnsi="ＭＳ 明朝" w:hint="eastAsia"/>
          <w:snapToGrid w:val="0"/>
          <w:sz w:val="20"/>
          <w:szCs w:val="20"/>
        </w:rPr>
        <w:t>備考　１　本書は、正副２通提出すること。</w:t>
      </w:r>
    </w:p>
    <w:p w14:paraId="4CA17E54" w14:textId="77777777" w:rsidR="00617538" w:rsidRPr="00617538" w:rsidRDefault="00617538" w:rsidP="00617538">
      <w:pPr>
        <w:snapToGrid w:val="0"/>
        <w:spacing w:line="200" w:lineRule="atLeast"/>
        <w:rPr>
          <w:rFonts w:ascii="ＭＳ 明朝" w:hAnsi="ＭＳ 明朝" w:hint="eastAsia"/>
          <w:snapToGrid w:val="0"/>
          <w:sz w:val="20"/>
          <w:szCs w:val="20"/>
        </w:rPr>
      </w:pPr>
      <w:r w:rsidRPr="00617538">
        <w:rPr>
          <w:rFonts w:ascii="ＭＳ 明朝" w:hAnsi="ＭＳ 明朝" w:hint="eastAsia"/>
          <w:snapToGrid w:val="0"/>
          <w:sz w:val="20"/>
          <w:szCs w:val="20"/>
        </w:rPr>
        <w:t xml:space="preserve">　　　２　※印の付いている欄は、記入しないこと。</w:t>
      </w:r>
    </w:p>
    <w:p w14:paraId="0E00F52B" w14:textId="05F4BACF" w:rsidR="00617538" w:rsidRPr="00617538" w:rsidRDefault="00617538" w:rsidP="00F2628E">
      <w:pPr>
        <w:snapToGrid w:val="0"/>
        <w:spacing w:line="200" w:lineRule="atLeast"/>
        <w:ind w:firstLineChars="300" w:firstLine="600"/>
        <w:rPr>
          <w:rFonts w:ascii="ＭＳ 明朝" w:hAnsi="ＭＳ 明朝" w:hint="eastAsia"/>
          <w:snapToGrid w:val="0"/>
          <w:sz w:val="20"/>
          <w:szCs w:val="20"/>
        </w:rPr>
      </w:pPr>
      <w:r w:rsidRPr="00617538">
        <w:rPr>
          <w:rFonts w:ascii="ＭＳ 明朝" w:hAnsi="ＭＳ 明朝" w:hint="eastAsia"/>
          <w:snapToGrid w:val="0"/>
          <w:sz w:val="20"/>
          <w:szCs w:val="20"/>
        </w:rPr>
        <w:t>３　発注者は、検査の完了後、検査の結果を記載した本書の副本を、受注者に交付するも</w:t>
      </w:r>
      <w:r w:rsidRPr="00617538">
        <w:rPr>
          <w:rFonts w:ascii="ＭＳ 明朝" w:hAnsi="ＭＳ 明朝" w:hint="eastAsia"/>
          <w:snapToGrid w:val="0"/>
          <w:szCs w:val="21"/>
        </w:rPr>
        <w:t>のと</w:t>
      </w:r>
      <w:r w:rsidRPr="00617538">
        <w:rPr>
          <w:rFonts w:ascii="ＭＳ 明朝" w:hAnsi="ＭＳ 明朝" w:hint="eastAsia"/>
          <w:snapToGrid w:val="0"/>
          <w:sz w:val="20"/>
          <w:szCs w:val="20"/>
        </w:rPr>
        <w:t>する。</w:t>
      </w:r>
    </w:p>
    <w:sectPr w:rsidR="00617538" w:rsidRPr="00617538" w:rsidSect="004D5073">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9FFE5" w14:textId="77777777" w:rsidR="00357920" w:rsidRDefault="00357920" w:rsidP="00877774">
      <w:r>
        <w:separator/>
      </w:r>
    </w:p>
  </w:endnote>
  <w:endnote w:type="continuationSeparator" w:id="0">
    <w:p w14:paraId="69056DB7" w14:textId="77777777" w:rsidR="00357920" w:rsidRDefault="00357920" w:rsidP="00877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FF847" w14:textId="77777777" w:rsidR="00357920" w:rsidRDefault="00357920" w:rsidP="00877774">
      <w:r>
        <w:separator/>
      </w:r>
    </w:p>
  </w:footnote>
  <w:footnote w:type="continuationSeparator" w:id="0">
    <w:p w14:paraId="12234A23" w14:textId="77777777" w:rsidR="00357920" w:rsidRDefault="00357920" w:rsidP="00877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13390"/>
    <w:multiLevelType w:val="hybridMultilevel"/>
    <w:tmpl w:val="37E00F66"/>
    <w:lvl w:ilvl="0" w:tplc="9530E5A4">
      <w:start w:val="1"/>
      <w:numFmt w:val="decimalFullWidth"/>
      <w:lvlText w:val="（%1）"/>
      <w:lvlJc w:val="left"/>
      <w:pPr>
        <w:ind w:left="720" w:hanging="720"/>
      </w:pPr>
      <w:rPr>
        <w:rFonts w:cs="Times New Roman" w:hint="default"/>
      </w:rPr>
    </w:lvl>
    <w:lvl w:ilvl="1" w:tplc="3F3C6B98">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9A630DF"/>
    <w:multiLevelType w:val="hybridMultilevel"/>
    <w:tmpl w:val="2D1ABC1C"/>
    <w:lvl w:ilvl="0" w:tplc="FDA419E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463D16"/>
    <w:multiLevelType w:val="hybridMultilevel"/>
    <w:tmpl w:val="4B021FE2"/>
    <w:lvl w:ilvl="0" w:tplc="96E43540">
      <w:start w:val="1"/>
      <w:numFmt w:val="decimalFullWidth"/>
      <w:lvlText w:val="（%1）"/>
      <w:lvlJc w:val="left"/>
      <w:pPr>
        <w:ind w:left="915" w:hanging="72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3" w15:restartNumberingAfterBreak="0">
    <w:nsid w:val="312C1DF2"/>
    <w:multiLevelType w:val="hybridMultilevel"/>
    <w:tmpl w:val="1A709F74"/>
    <w:lvl w:ilvl="0" w:tplc="30884652">
      <w:start w:val="1"/>
      <w:numFmt w:val="decimalFullWidth"/>
      <w:lvlText w:val="（%1）"/>
      <w:lvlJc w:val="left"/>
      <w:pPr>
        <w:ind w:left="915" w:hanging="72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4" w15:restartNumberingAfterBreak="0">
    <w:nsid w:val="33395B80"/>
    <w:multiLevelType w:val="hybridMultilevel"/>
    <w:tmpl w:val="65CCD6FA"/>
    <w:lvl w:ilvl="0" w:tplc="58A297B4">
      <w:start w:val="1"/>
      <w:numFmt w:val="decimalFullWidth"/>
      <w:lvlText w:val="%1．"/>
      <w:lvlJc w:val="left"/>
      <w:pPr>
        <w:ind w:left="432" w:hanging="432"/>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77678A"/>
    <w:multiLevelType w:val="hybridMultilevel"/>
    <w:tmpl w:val="DA4C4490"/>
    <w:lvl w:ilvl="0" w:tplc="83B2ACD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4A68381F"/>
    <w:multiLevelType w:val="hybridMultilevel"/>
    <w:tmpl w:val="9A6483E8"/>
    <w:lvl w:ilvl="0" w:tplc="66509B2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68677B99"/>
    <w:multiLevelType w:val="hybridMultilevel"/>
    <w:tmpl w:val="B506587C"/>
    <w:lvl w:ilvl="0" w:tplc="83B2ACD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8" w15:restartNumberingAfterBreak="0">
    <w:nsid w:val="6F7C2A34"/>
    <w:multiLevelType w:val="hybridMultilevel"/>
    <w:tmpl w:val="2C46F5BE"/>
    <w:lvl w:ilvl="0" w:tplc="51DCCC7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974E58"/>
    <w:multiLevelType w:val="hybridMultilevel"/>
    <w:tmpl w:val="F580F346"/>
    <w:lvl w:ilvl="0" w:tplc="844CD5D6">
      <w:start w:val="1"/>
      <w:numFmt w:val="decimalFullWidth"/>
      <w:lvlText w:val="（%1）"/>
      <w:lvlJc w:val="left"/>
      <w:pPr>
        <w:ind w:left="930" w:hanging="720"/>
      </w:pPr>
      <w:rPr>
        <w:rFonts w:ascii="Times New Roman" w:eastAsia="Times New Roman" w:hAnsi="Times New Roman"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0" w15:restartNumberingAfterBreak="0">
    <w:nsid w:val="78B5799E"/>
    <w:multiLevelType w:val="hybridMultilevel"/>
    <w:tmpl w:val="9A6483E8"/>
    <w:lvl w:ilvl="0" w:tplc="66509B2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7D550772"/>
    <w:multiLevelType w:val="hybridMultilevel"/>
    <w:tmpl w:val="5B461198"/>
    <w:lvl w:ilvl="0" w:tplc="CDBE685E">
      <w:start w:val="1"/>
      <w:numFmt w:val="decimalFullWidth"/>
      <w:lvlText w:val="（%1）"/>
      <w:lvlJc w:val="left"/>
      <w:pPr>
        <w:ind w:left="1245" w:hanging="825"/>
      </w:pPr>
      <w:rPr>
        <w:rFonts w:ascii="Century" w:hAnsi="Century"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num w:numId="1" w16cid:durableId="1461610165">
    <w:abstractNumId w:val="0"/>
  </w:num>
  <w:num w:numId="2" w16cid:durableId="1641693583">
    <w:abstractNumId w:val="2"/>
  </w:num>
  <w:num w:numId="3" w16cid:durableId="320043032">
    <w:abstractNumId w:val="3"/>
  </w:num>
  <w:num w:numId="4" w16cid:durableId="224529892">
    <w:abstractNumId w:val="11"/>
  </w:num>
  <w:num w:numId="5" w16cid:durableId="248270336">
    <w:abstractNumId w:val="9"/>
  </w:num>
  <w:num w:numId="6" w16cid:durableId="830679286">
    <w:abstractNumId w:val="10"/>
  </w:num>
  <w:num w:numId="7" w16cid:durableId="76903608">
    <w:abstractNumId w:val="6"/>
  </w:num>
  <w:num w:numId="8" w16cid:durableId="271979584">
    <w:abstractNumId w:val="5"/>
  </w:num>
  <w:num w:numId="9" w16cid:durableId="354621097">
    <w:abstractNumId w:val="7"/>
  </w:num>
  <w:num w:numId="10" w16cid:durableId="249387629">
    <w:abstractNumId w:val="8"/>
  </w:num>
  <w:num w:numId="11" w16cid:durableId="932668943">
    <w:abstractNumId w:val="1"/>
  </w:num>
  <w:num w:numId="12" w16cid:durableId="7993450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72B"/>
    <w:rsid w:val="00003895"/>
    <w:rsid w:val="00010D75"/>
    <w:rsid w:val="0002237E"/>
    <w:rsid w:val="00022B40"/>
    <w:rsid w:val="00026B73"/>
    <w:rsid w:val="000449BB"/>
    <w:rsid w:val="00051442"/>
    <w:rsid w:val="00051D13"/>
    <w:rsid w:val="00080804"/>
    <w:rsid w:val="000A4A88"/>
    <w:rsid w:val="000B10D1"/>
    <w:rsid w:val="000C484A"/>
    <w:rsid w:val="000C73A6"/>
    <w:rsid w:val="000D0271"/>
    <w:rsid w:val="000D3ECC"/>
    <w:rsid w:val="000E5536"/>
    <w:rsid w:val="000F32B5"/>
    <w:rsid w:val="000F766A"/>
    <w:rsid w:val="00105039"/>
    <w:rsid w:val="00111DD5"/>
    <w:rsid w:val="00127556"/>
    <w:rsid w:val="001277C2"/>
    <w:rsid w:val="00131102"/>
    <w:rsid w:val="0013687F"/>
    <w:rsid w:val="0014306D"/>
    <w:rsid w:val="00154ACF"/>
    <w:rsid w:val="00166394"/>
    <w:rsid w:val="00167ED9"/>
    <w:rsid w:val="00171E68"/>
    <w:rsid w:val="001861EA"/>
    <w:rsid w:val="00196CE7"/>
    <w:rsid w:val="00197A1D"/>
    <w:rsid w:val="001B77DB"/>
    <w:rsid w:val="001C0D90"/>
    <w:rsid w:val="001D09C6"/>
    <w:rsid w:val="001F423C"/>
    <w:rsid w:val="001F5BBA"/>
    <w:rsid w:val="00221688"/>
    <w:rsid w:val="002318F6"/>
    <w:rsid w:val="00234434"/>
    <w:rsid w:val="00241AC7"/>
    <w:rsid w:val="0024217F"/>
    <w:rsid w:val="00243B5A"/>
    <w:rsid w:val="00251B8D"/>
    <w:rsid w:val="0025520E"/>
    <w:rsid w:val="00256D2C"/>
    <w:rsid w:val="0026603C"/>
    <w:rsid w:val="0029491B"/>
    <w:rsid w:val="002A755F"/>
    <w:rsid w:val="002B59EC"/>
    <w:rsid w:val="002C36E7"/>
    <w:rsid w:val="002D4BEB"/>
    <w:rsid w:val="002F7649"/>
    <w:rsid w:val="00314048"/>
    <w:rsid w:val="00323711"/>
    <w:rsid w:val="003419DA"/>
    <w:rsid w:val="003450F9"/>
    <w:rsid w:val="00347052"/>
    <w:rsid w:val="00357604"/>
    <w:rsid w:val="00357920"/>
    <w:rsid w:val="0037659A"/>
    <w:rsid w:val="0038026D"/>
    <w:rsid w:val="00395AC2"/>
    <w:rsid w:val="003A19AC"/>
    <w:rsid w:val="003A794F"/>
    <w:rsid w:val="003B276D"/>
    <w:rsid w:val="003C258D"/>
    <w:rsid w:val="003C34BB"/>
    <w:rsid w:val="003E309F"/>
    <w:rsid w:val="004100E2"/>
    <w:rsid w:val="0042354D"/>
    <w:rsid w:val="00433412"/>
    <w:rsid w:val="00446A85"/>
    <w:rsid w:val="00450F3F"/>
    <w:rsid w:val="00453385"/>
    <w:rsid w:val="00474716"/>
    <w:rsid w:val="0048272B"/>
    <w:rsid w:val="004846CB"/>
    <w:rsid w:val="004A565C"/>
    <w:rsid w:val="004B5E20"/>
    <w:rsid w:val="004D03DE"/>
    <w:rsid w:val="004D5073"/>
    <w:rsid w:val="004E1ADB"/>
    <w:rsid w:val="004E6A0C"/>
    <w:rsid w:val="004F71DE"/>
    <w:rsid w:val="00500B7E"/>
    <w:rsid w:val="00513BAE"/>
    <w:rsid w:val="0052287C"/>
    <w:rsid w:val="00523F59"/>
    <w:rsid w:val="00527CF7"/>
    <w:rsid w:val="00534CBA"/>
    <w:rsid w:val="005419A4"/>
    <w:rsid w:val="00552E42"/>
    <w:rsid w:val="00556DBE"/>
    <w:rsid w:val="00561F15"/>
    <w:rsid w:val="0056273A"/>
    <w:rsid w:val="00571412"/>
    <w:rsid w:val="00572D87"/>
    <w:rsid w:val="00584D70"/>
    <w:rsid w:val="00593E5C"/>
    <w:rsid w:val="005B0C7B"/>
    <w:rsid w:val="005F34D9"/>
    <w:rsid w:val="005F74C2"/>
    <w:rsid w:val="006169FD"/>
    <w:rsid w:val="00617538"/>
    <w:rsid w:val="00617FB0"/>
    <w:rsid w:val="00620EBC"/>
    <w:rsid w:val="006257D8"/>
    <w:rsid w:val="00643F46"/>
    <w:rsid w:val="0065131A"/>
    <w:rsid w:val="00651B1B"/>
    <w:rsid w:val="00653636"/>
    <w:rsid w:val="00663679"/>
    <w:rsid w:val="0066435B"/>
    <w:rsid w:val="00666626"/>
    <w:rsid w:val="006A7307"/>
    <w:rsid w:val="006B26B8"/>
    <w:rsid w:val="006D11CB"/>
    <w:rsid w:val="006D7710"/>
    <w:rsid w:val="006F5ED8"/>
    <w:rsid w:val="007002C1"/>
    <w:rsid w:val="00705B5B"/>
    <w:rsid w:val="007125A7"/>
    <w:rsid w:val="0072233E"/>
    <w:rsid w:val="007239E1"/>
    <w:rsid w:val="00730098"/>
    <w:rsid w:val="00743DD0"/>
    <w:rsid w:val="00744A9C"/>
    <w:rsid w:val="00745D36"/>
    <w:rsid w:val="00752765"/>
    <w:rsid w:val="00796585"/>
    <w:rsid w:val="007B4552"/>
    <w:rsid w:val="00810E8C"/>
    <w:rsid w:val="008130DB"/>
    <w:rsid w:val="00814C01"/>
    <w:rsid w:val="00815668"/>
    <w:rsid w:val="00841BC3"/>
    <w:rsid w:val="008471CE"/>
    <w:rsid w:val="00857D5B"/>
    <w:rsid w:val="00871952"/>
    <w:rsid w:val="00874CE6"/>
    <w:rsid w:val="00877774"/>
    <w:rsid w:val="0089268A"/>
    <w:rsid w:val="008B41A3"/>
    <w:rsid w:val="008B57C0"/>
    <w:rsid w:val="008D0881"/>
    <w:rsid w:val="008E3F8D"/>
    <w:rsid w:val="008F656E"/>
    <w:rsid w:val="00905BE2"/>
    <w:rsid w:val="00907CC9"/>
    <w:rsid w:val="00942637"/>
    <w:rsid w:val="009426D6"/>
    <w:rsid w:val="00945205"/>
    <w:rsid w:val="00970634"/>
    <w:rsid w:val="0097712B"/>
    <w:rsid w:val="00992495"/>
    <w:rsid w:val="009A7455"/>
    <w:rsid w:val="009C3E48"/>
    <w:rsid w:val="009E4BA8"/>
    <w:rsid w:val="00A02102"/>
    <w:rsid w:val="00A34F6B"/>
    <w:rsid w:val="00A43359"/>
    <w:rsid w:val="00A63223"/>
    <w:rsid w:val="00A864E1"/>
    <w:rsid w:val="00A9592F"/>
    <w:rsid w:val="00AA0E89"/>
    <w:rsid w:val="00AA620E"/>
    <w:rsid w:val="00AB6F56"/>
    <w:rsid w:val="00AE29B8"/>
    <w:rsid w:val="00B057D7"/>
    <w:rsid w:val="00B23172"/>
    <w:rsid w:val="00B23A7E"/>
    <w:rsid w:val="00B2626C"/>
    <w:rsid w:val="00B34876"/>
    <w:rsid w:val="00B4226D"/>
    <w:rsid w:val="00B51023"/>
    <w:rsid w:val="00B52DEC"/>
    <w:rsid w:val="00B566BE"/>
    <w:rsid w:val="00B60BDA"/>
    <w:rsid w:val="00BA1D69"/>
    <w:rsid w:val="00BA4FF4"/>
    <w:rsid w:val="00BB37C5"/>
    <w:rsid w:val="00BB6D68"/>
    <w:rsid w:val="00BC2981"/>
    <w:rsid w:val="00BC49D8"/>
    <w:rsid w:val="00BD0653"/>
    <w:rsid w:val="00BF5E81"/>
    <w:rsid w:val="00C07E25"/>
    <w:rsid w:val="00C108D6"/>
    <w:rsid w:val="00C12FE1"/>
    <w:rsid w:val="00C15C0B"/>
    <w:rsid w:val="00C303BC"/>
    <w:rsid w:val="00C42111"/>
    <w:rsid w:val="00C5066E"/>
    <w:rsid w:val="00C86CFB"/>
    <w:rsid w:val="00CA088A"/>
    <w:rsid w:val="00CA6E75"/>
    <w:rsid w:val="00CC2926"/>
    <w:rsid w:val="00CC43A3"/>
    <w:rsid w:val="00CD5875"/>
    <w:rsid w:val="00CE5D71"/>
    <w:rsid w:val="00D07B7C"/>
    <w:rsid w:val="00D106A0"/>
    <w:rsid w:val="00D272D6"/>
    <w:rsid w:val="00D33DF1"/>
    <w:rsid w:val="00D371B9"/>
    <w:rsid w:val="00D4407C"/>
    <w:rsid w:val="00D63D3E"/>
    <w:rsid w:val="00D71F18"/>
    <w:rsid w:val="00D80B1E"/>
    <w:rsid w:val="00DB357A"/>
    <w:rsid w:val="00DB3E48"/>
    <w:rsid w:val="00DD3C00"/>
    <w:rsid w:val="00DE1C2E"/>
    <w:rsid w:val="00DE797E"/>
    <w:rsid w:val="00DF300C"/>
    <w:rsid w:val="00E342CA"/>
    <w:rsid w:val="00E50E59"/>
    <w:rsid w:val="00E51074"/>
    <w:rsid w:val="00E52479"/>
    <w:rsid w:val="00E532D5"/>
    <w:rsid w:val="00E53D16"/>
    <w:rsid w:val="00E542A4"/>
    <w:rsid w:val="00E65EF0"/>
    <w:rsid w:val="00E72EB6"/>
    <w:rsid w:val="00E74FC2"/>
    <w:rsid w:val="00E75A3F"/>
    <w:rsid w:val="00E81405"/>
    <w:rsid w:val="00E84DE3"/>
    <w:rsid w:val="00E84FCC"/>
    <w:rsid w:val="00EA30D8"/>
    <w:rsid w:val="00EC4DDD"/>
    <w:rsid w:val="00EE4F43"/>
    <w:rsid w:val="00EF6C9E"/>
    <w:rsid w:val="00F2628E"/>
    <w:rsid w:val="00F31F54"/>
    <w:rsid w:val="00F432A5"/>
    <w:rsid w:val="00F6051E"/>
    <w:rsid w:val="00F73F7A"/>
    <w:rsid w:val="00F744B0"/>
    <w:rsid w:val="00F74503"/>
    <w:rsid w:val="00F80CDC"/>
    <w:rsid w:val="00F82AC7"/>
    <w:rsid w:val="00FA0EEB"/>
    <w:rsid w:val="00FD2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081BE443"/>
  <w15:chartTrackingRefBased/>
  <w15:docId w15:val="{6728D558-8E7A-4E26-A68E-4ED7E13C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37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7774"/>
    <w:pPr>
      <w:tabs>
        <w:tab w:val="center" w:pos="4252"/>
        <w:tab w:val="right" w:pos="8504"/>
      </w:tabs>
      <w:snapToGrid w:val="0"/>
    </w:pPr>
  </w:style>
  <w:style w:type="character" w:customStyle="1" w:styleId="a4">
    <w:name w:val="ヘッダー (文字)"/>
    <w:link w:val="a3"/>
    <w:locked/>
    <w:rsid w:val="00877774"/>
    <w:rPr>
      <w:rFonts w:cs="Times New Roman"/>
    </w:rPr>
  </w:style>
  <w:style w:type="paragraph" w:styleId="a5">
    <w:name w:val="footer"/>
    <w:basedOn w:val="a"/>
    <w:link w:val="a6"/>
    <w:rsid w:val="00877774"/>
    <w:pPr>
      <w:tabs>
        <w:tab w:val="center" w:pos="4252"/>
        <w:tab w:val="right" w:pos="8504"/>
      </w:tabs>
      <w:snapToGrid w:val="0"/>
    </w:pPr>
  </w:style>
  <w:style w:type="character" w:customStyle="1" w:styleId="a6">
    <w:name w:val="フッター (文字)"/>
    <w:link w:val="a5"/>
    <w:locked/>
    <w:rsid w:val="00877774"/>
    <w:rPr>
      <w:rFonts w:cs="Times New Roman"/>
    </w:rPr>
  </w:style>
  <w:style w:type="paragraph" w:styleId="a7">
    <w:name w:val="Note Heading"/>
    <w:basedOn w:val="a"/>
    <w:next w:val="a"/>
    <w:link w:val="a8"/>
    <w:rsid w:val="00877774"/>
    <w:pPr>
      <w:jc w:val="center"/>
    </w:pPr>
  </w:style>
  <w:style w:type="character" w:customStyle="1" w:styleId="a8">
    <w:name w:val="記 (文字)"/>
    <w:link w:val="a7"/>
    <w:locked/>
    <w:rsid w:val="00877774"/>
    <w:rPr>
      <w:rFonts w:cs="Times New Roman"/>
    </w:rPr>
  </w:style>
  <w:style w:type="paragraph" w:styleId="a9">
    <w:name w:val="Closing"/>
    <w:basedOn w:val="a"/>
    <w:link w:val="aa"/>
    <w:rsid w:val="00877774"/>
    <w:pPr>
      <w:jc w:val="right"/>
    </w:pPr>
  </w:style>
  <w:style w:type="character" w:customStyle="1" w:styleId="aa">
    <w:name w:val="結語 (文字)"/>
    <w:link w:val="a9"/>
    <w:locked/>
    <w:rsid w:val="00877774"/>
    <w:rPr>
      <w:rFonts w:cs="Times New Roman"/>
    </w:rPr>
  </w:style>
  <w:style w:type="paragraph" w:customStyle="1" w:styleId="1">
    <w:name w:val="リスト段落1"/>
    <w:basedOn w:val="a"/>
    <w:rsid w:val="00127556"/>
    <w:pPr>
      <w:ind w:leftChars="400" w:left="840"/>
    </w:pPr>
    <w:rPr>
      <w:szCs w:val="24"/>
    </w:rPr>
  </w:style>
  <w:style w:type="paragraph" w:styleId="ab">
    <w:name w:val="Balloon Text"/>
    <w:basedOn w:val="a"/>
    <w:link w:val="ac"/>
    <w:semiHidden/>
    <w:rsid w:val="00743DD0"/>
    <w:rPr>
      <w:rFonts w:ascii="Arial" w:eastAsia="ＭＳ ゴシック" w:hAnsi="Arial"/>
      <w:sz w:val="18"/>
      <w:szCs w:val="18"/>
    </w:rPr>
  </w:style>
  <w:style w:type="character" w:customStyle="1" w:styleId="ac">
    <w:name w:val="吹き出し (文字)"/>
    <w:link w:val="ab"/>
    <w:semiHidden/>
    <w:locked/>
    <w:rsid w:val="00743DD0"/>
    <w:rPr>
      <w:rFonts w:ascii="Arial" w:eastAsia="ＭＳ ゴシック" w:hAnsi="Arial" w:cs="Times New Roman"/>
      <w:sz w:val="18"/>
      <w:szCs w:val="18"/>
    </w:rPr>
  </w:style>
  <w:style w:type="paragraph" w:styleId="ad">
    <w:name w:val="Date"/>
    <w:basedOn w:val="a"/>
    <w:next w:val="a"/>
    <w:link w:val="ae"/>
    <w:semiHidden/>
    <w:rsid w:val="00051442"/>
  </w:style>
  <w:style w:type="character" w:customStyle="1" w:styleId="ae">
    <w:name w:val="日付 (文字)"/>
    <w:link w:val="ad"/>
    <w:semiHidden/>
    <w:locked/>
    <w:rsid w:val="00051442"/>
    <w:rPr>
      <w:rFonts w:cs="Times New Roman"/>
    </w:rPr>
  </w:style>
  <w:style w:type="table" w:styleId="af">
    <w:name w:val="Table Grid"/>
    <w:basedOn w:val="a1"/>
    <w:locked/>
    <w:rsid w:val="00BB37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リスト段落2"/>
    <w:basedOn w:val="a"/>
    <w:rsid w:val="00D07B7C"/>
    <w:pPr>
      <w:ind w:leftChars="400" w:left="840"/>
    </w:pPr>
    <w:rPr>
      <w:szCs w:val="24"/>
    </w:rPr>
  </w:style>
  <w:style w:type="paragraph" w:styleId="af0">
    <w:name w:val="List Paragraph"/>
    <w:basedOn w:val="a"/>
    <w:uiPriority w:val="34"/>
    <w:qFormat/>
    <w:rsid w:val="000D02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13</Pages>
  <Words>7306</Words>
  <Characters>1233</Characters>
  <Application>Microsoft Office Word</Application>
  <DocSecurity>0</DocSecurity>
  <Lines>10</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別記様式第1号（一般競争入札参加資格確認申請書）</vt:lpstr>
      <vt:lpstr>別記様式第1号（一般競争入札参加資格確認申請書）</vt:lpstr>
    </vt:vector>
  </TitlesOfParts>
  <Company>Hewlett-Packard</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別記様式第1号（一般競争入札参加資格確認申請書）</dc:title>
  <dc:subject/>
  <dc:creator>Hewlett-Packard</dc:creator>
  <cp:keywords/>
  <dc:description/>
  <cp:lastModifiedBy>大竹　吉宏</cp:lastModifiedBy>
  <cp:revision>43</cp:revision>
  <cp:lastPrinted>2025-10-30T05:26:00Z</cp:lastPrinted>
  <dcterms:created xsi:type="dcterms:W3CDTF">2023-01-12T05:14:00Z</dcterms:created>
  <dcterms:modified xsi:type="dcterms:W3CDTF">2026-02-04T03:55:00Z</dcterms:modified>
</cp:coreProperties>
</file>